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4A37" w14:textId="77777777" w:rsidR="004B379A" w:rsidRDefault="004B379A">
      <w:pPr>
        <w:jc w:val="center"/>
        <w:rPr>
          <w:rFonts w:ascii="Arial" w:hAnsi="Arial" w:cs="Arial"/>
          <w:sz w:val="28"/>
          <w:szCs w:val="28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ascii="Arial" w:hAnsi="Arial" w:cs="Arial"/>
          <w:sz w:val="28"/>
          <w:szCs w:val="28"/>
        </w:rPr>
        <w:t>United States Bankruptcy Court</w:t>
      </w:r>
    </w:p>
    <w:p w14:paraId="16BFE1B2" w14:textId="77777777" w:rsidR="004B379A" w:rsidRDefault="004B379A">
      <w:pPr>
        <w:jc w:val="center"/>
      </w:pPr>
      <w:r>
        <w:rPr>
          <w:rFonts w:ascii="Arial" w:hAnsi="Arial" w:cs="Arial"/>
          <w:sz w:val="28"/>
          <w:szCs w:val="28"/>
        </w:rPr>
        <w:t>District of Delaware</w:t>
      </w:r>
    </w:p>
    <w:p w14:paraId="5A42289B" w14:textId="77777777" w:rsidR="004B379A" w:rsidRDefault="004B379A"/>
    <w:p w14:paraId="371C9777" w14:textId="77777777" w:rsidR="004B379A" w:rsidRDefault="004B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t>In re:</w:t>
      </w:r>
      <w:r>
        <w:tab/>
        <w:t>_________________________________________,</w:t>
      </w:r>
      <w:r>
        <w:tab/>
        <w:t>)</w:t>
      </w:r>
    </w:p>
    <w:p w14:paraId="5EEB8798" w14:textId="77777777" w:rsidR="004B379A" w:rsidRDefault="004B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tab/>
      </w:r>
      <w:r>
        <w:tab/>
      </w:r>
      <w:r>
        <w:tab/>
      </w:r>
      <w:r>
        <w:tab/>
        <w:t>Debtor</w:t>
      </w:r>
      <w:r>
        <w:tab/>
      </w:r>
      <w:r>
        <w:tab/>
      </w:r>
      <w:r>
        <w:tab/>
        <w:t>)</w:t>
      </w:r>
    </w:p>
    <w:p w14:paraId="0CBDCA7B" w14:textId="77777777" w:rsidR="004B379A" w:rsidRDefault="004B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No.: _____________________</w:t>
      </w:r>
    </w:p>
    <w:p w14:paraId="6D8CCAD2" w14:textId="35D27820" w:rsidR="004B379A" w:rsidRDefault="004B379A" w:rsidP="00A10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r>
        <w:tab/>
      </w:r>
    </w:p>
    <w:p w14:paraId="4D4DC284" w14:textId="77777777" w:rsidR="004B379A" w:rsidRDefault="004B379A"/>
    <w:p w14:paraId="2444A2AA" w14:textId="0C682456" w:rsidR="004B379A" w:rsidRDefault="004B379A" w:rsidP="00A10D6B">
      <w:pPr>
        <w:jc w:val="center"/>
      </w:pPr>
      <w:r>
        <w:rPr>
          <w:b/>
          <w:bCs/>
          <w:sz w:val="22"/>
          <w:szCs w:val="22"/>
        </w:rPr>
        <w:t xml:space="preserve">SUMMONS </w:t>
      </w:r>
      <w:r w:rsidR="00A10D6B">
        <w:rPr>
          <w:b/>
          <w:bCs/>
          <w:sz w:val="22"/>
          <w:szCs w:val="22"/>
        </w:rPr>
        <w:t>IN SECTION 304 ANCILLARY PROCEEDING</w:t>
      </w:r>
    </w:p>
    <w:p w14:paraId="78211910" w14:textId="77777777" w:rsidR="004B379A" w:rsidRDefault="004B379A">
      <w:pPr>
        <w:jc w:val="center"/>
      </w:pPr>
    </w:p>
    <w:p w14:paraId="09E6CE01" w14:textId="77777777" w:rsidR="00A10D6B" w:rsidRDefault="00A10D6B">
      <w:pPr>
        <w:rPr>
          <w:sz w:val="22"/>
          <w:szCs w:val="22"/>
        </w:rPr>
      </w:pPr>
      <w:r>
        <w:rPr>
          <w:sz w:val="22"/>
          <w:szCs w:val="22"/>
        </w:rPr>
        <w:t>To:</w:t>
      </w:r>
    </w:p>
    <w:p w14:paraId="235A1CD8" w14:textId="77777777" w:rsidR="00FC769A" w:rsidRDefault="004B37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CB7BB1" w14:textId="208B842B" w:rsidR="004B379A" w:rsidRDefault="00A10D6B">
      <w:pPr>
        <w:rPr>
          <w:sz w:val="22"/>
          <w:szCs w:val="22"/>
        </w:rPr>
      </w:pPr>
      <w:r>
        <w:rPr>
          <w:sz w:val="22"/>
          <w:szCs w:val="22"/>
        </w:rPr>
        <w:t xml:space="preserve">A petition under title 11, United States Code, was filed on________ in this bankruptcy court, requesting an order for relief under </w:t>
      </w:r>
      <w:r w:rsidRPr="00A10D6B">
        <w:rPr>
          <w:sz w:val="22"/>
          <w:szCs w:val="22"/>
        </w:rPr>
        <w:t>11 U.S.C. § 304</w:t>
      </w:r>
      <w:r>
        <w:rPr>
          <w:sz w:val="22"/>
          <w:szCs w:val="22"/>
        </w:rPr>
        <w:t xml:space="preserve">. </w:t>
      </w:r>
    </w:p>
    <w:p w14:paraId="3BA2FEB7" w14:textId="77128C17" w:rsidR="00A10D6B" w:rsidRDefault="00A10D6B">
      <w:pPr>
        <w:rPr>
          <w:sz w:val="22"/>
          <w:szCs w:val="22"/>
        </w:rPr>
      </w:pPr>
    </w:p>
    <w:p w14:paraId="1CDDF877" w14:textId="532A2C28" w:rsidR="00A10D6B" w:rsidRDefault="00A10D6B">
      <w:pPr>
        <w:rPr>
          <w:sz w:val="22"/>
          <w:szCs w:val="22"/>
        </w:rPr>
      </w:pPr>
      <w:r>
        <w:rPr>
          <w:sz w:val="22"/>
          <w:szCs w:val="22"/>
        </w:rPr>
        <w:t>YOU ARE SUMMONDED and required to submit to the clerk of the bankruptcy court a motion or answer to the petition within 21 days after the service of this summons.  A copy of the petition is attached.</w:t>
      </w:r>
    </w:p>
    <w:p w14:paraId="09FA3A46" w14:textId="5F9A42C1" w:rsidR="00A10D6B" w:rsidRDefault="00A10D6B">
      <w:pPr>
        <w:rPr>
          <w:sz w:val="22"/>
          <w:szCs w:val="22"/>
        </w:rPr>
      </w:pPr>
    </w:p>
    <w:p w14:paraId="3BFFD036" w14:textId="77777777" w:rsidR="00A10D6B" w:rsidRDefault="00A10D6B"/>
    <w:p w14:paraId="2154F8F7" w14:textId="77777777" w:rsidR="004B379A" w:rsidRDefault="0058722A">
      <w:r>
        <w:rPr>
          <w:noProof/>
        </w:rPr>
        <w:drawing>
          <wp:anchor distT="0" distB="0" distL="114300" distR="114300" simplePos="0" relativeHeight="251656704" behindDoc="1" locked="0" layoutInCell="1" allowOverlap="1" wp14:anchorId="697302E5" wp14:editId="7C4305C5">
            <wp:simplePos x="0" y="0"/>
            <wp:positionH relativeFrom="margin">
              <wp:posOffset>744855</wp:posOffset>
            </wp:positionH>
            <wp:positionV relativeFrom="margin">
              <wp:posOffset>2981960</wp:posOffset>
            </wp:positionV>
            <wp:extent cx="4718050" cy="717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FD008" w14:textId="77777777" w:rsidR="004B379A" w:rsidRDefault="004B379A">
      <w:r>
        <w:tab/>
      </w:r>
      <w:r>
        <w:tab/>
        <w:t>Address of Clerk:</w:t>
      </w:r>
    </w:p>
    <w:p w14:paraId="4C3C9481" w14:textId="77777777" w:rsidR="004B379A" w:rsidRDefault="004B379A">
      <w:r>
        <w:tab/>
      </w:r>
      <w:r>
        <w:tab/>
      </w:r>
      <w:r>
        <w:tab/>
      </w:r>
      <w:r>
        <w:tab/>
        <w:t>824 Market Street, 3</w:t>
      </w:r>
      <w:r w:rsidR="00421DB7" w:rsidRPr="00421DB7">
        <w:rPr>
          <w:vertAlign w:val="superscript"/>
        </w:rPr>
        <w:t>rd</w:t>
      </w:r>
      <w:r>
        <w:t xml:space="preserve"> Floor</w:t>
      </w:r>
    </w:p>
    <w:p w14:paraId="4B19EB49" w14:textId="77777777" w:rsidR="004B379A" w:rsidRDefault="004B379A">
      <w:r>
        <w:tab/>
      </w:r>
      <w:r>
        <w:tab/>
      </w:r>
      <w:r>
        <w:tab/>
      </w:r>
      <w:r>
        <w:tab/>
        <w:t>Wilmington, DE 19801</w:t>
      </w:r>
    </w:p>
    <w:p w14:paraId="3C6421DE" w14:textId="77777777" w:rsidR="004B379A" w:rsidRDefault="004B379A"/>
    <w:p w14:paraId="68740D06" w14:textId="186138A6" w:rsidR="004B379A" w:rsidRDefault="004B379A">
      <w:r>
        <w:rPr>
          <w:sz w:val="22"/>
          <w:szCs w:val="22"/>
        </w:rPr>
        <w:t xml:space="preserve">At the same time, you must also serve a copy of the motion or answer upon the </w:t>
      </w:r>
      <w:r w:rsidR="00A10D6B">
        <w:rPr>
          <w:sz w:val="22"/>
          <w:szCs w:val="22"/>
        </w:rPr>
        <w:t>petitioner’s</w:t>
      </w:r>
      <w:r>
        <w:rPr>
          <w:sz w:val="22"/>
          <w:szCs w:val="22"/>
        </w:rPr>
        <w:t xml:space="preserve"> attorney.</w:t>
      </w:r>
    </w:p>
    <w:p w14:paraId="4724950B" w14:textId="77777777" w:rsidR="004B379A" w:rsidRDefault="0058722A">
      <w:r>
        <w:rPr>
          <w:noProof/>
        </w:rPr>
        <w:drawing>
          <wp:anchor distT="0" distB="0" distL="114300" distR="114300" simplePos="0" relativeHeight="251657728" behindDoc="1" locked="0" layoutInCell="1" allowOverlap="1" wp14:anchorId="32415D10" wp14:editId="109C0A74">
            <wp:simplePos x="0" y="0"/>
            <wp:positionH relativeFrom="margin">
              <wp:posOffset>744855</wp:posOffset>
            </wp:positionH>
            <wp:positionV relativeFrom="margin">
              <wp:posOffset>3972560</wp:posOffset>
            </wp:positionV>
            <wp:extent cx="4707255" cy="7816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6961E" w14:textId="395C12DC" w:rsidR="004B379A" w:rsidRDefault="004B379A">
      <w:r>
        <w:tab/>
      </w:r>
      <w:r>
        <w:tab/>
        <w:t xml:space="preserve">Name and Address of </w:t>
      </w:r>
      <w:r w:rsidR="00A10D6B">
        <w:t>Petitioner’s</w:t>
      </w:r>
      <w:r>
        <w:t xml:space="preserve"> Attorney </w:t>
      </w:r>
      <w:r>
        <w:tab/>
      </w:r>
      <w:r>
        <w:tab/>
      </w:r>
    </w:p>
    <w:p w14:paraId="1D69F5E9" w14:textId="77777777" w:rsidR="004B379A" w:rsidRDefault="004B379A"/>
    <w:p w14:paraId="050BAC89" w14:textId="77777777" w:rsidR="004B379A" w:rsidRDefault="004B379A"/>
    <w:p w14:paraId="2BE6C2C9" w14:textId="77777777" w:rsidR="004B379A" w:rsidRDefault="004B379A"/>
    <w:p w14:paraId="4ECB69A4" w14:textId="77777777" w:rsidR="004B379A" w:rsidRDefault="004B379A"/>
    <w:p w14:paraId="6CA0A380" w14:textId="3E38D8F1" w:rsidR="004B379A" w:rsidRDefault="004B379A">
      <w:r>
        <w:rPr>
          <w:sz w:val="22"/>
          <w:szCs w:val="22"/>
        </w:rPr>
        <w:t>If you make a motion, your time to</w:t>
      </w:r>
      <w:r w:rsidR="00A10D6B">
        <w:rPr>
          <w:sz w:val="22"/>
          <w:szCs w:val="22"/>
        </w:rPr>
        <w:t xml:space="preserve"> serve an</w:t>
      </w:r>
      <w:r>
        <w:rPr>
          <w:sz w:val="22"/>
          <w:szCs w:val="22"/>
        </w:rPr>
        <w:t xml:space="preserve"> answer is governed by Fed. R. Bankr. P. </w:t>
      </w:r>
      <w:r w:rsidR="00A10D6B">
        <w:rPr>
          <w:sz w:val="22"/>
          <w:szCs w:val="22"/>
        </w:rPr>
        <w:t>1011(c)</w:t>
      </w:r>
      <w:r>
        <w:rPr>
          <w:sz w:val="22"/>
          <w:szCs w:val="22"/>
        </w:rPr>
        <w:t>.</w:t>
      </w:r>
    </w:p>
    <w:p w14:paraId="69AD470E" w14:textId="77777777" w:rsidR="004B379A" w:rsidRDefault="004B379A"/>
    <w:p w14:paraId="138DBD77" w14:textId="77777777" w:rsidR="004B379A" w:rsidRDefault="004B379A">
      <w:pPr>
        <w:jc w:val="center"/>
        <w:rPr>
          <w:b/>
          <w:bCs/>
          <w:sz w:val="14"/>
          <w:szCs w:val="14"/>
        </w:rPr>
      </w:pPr>
    </w:p>
    <w:p w14:paraId="3FAA4BEE" w14:textId="77777777" w:rsidR="004B379A" w:rsidRDefault="004B379A"/>
    <w:p w14:paraId="032FD12A" w14:textId="77777777" w:rsidR="004B379A" w:rsidRDefault="004B379A"/>
    <w:p w14:paraId="5C77FAB8" w14:textId="77777777" w:rsidR="004B379A" w:rsidRDefault="004B379A">
      <w:pPr>
        <w:rPr>
          <w:b/>
          <w:bCs/>
        </w:rPr>
      </w:pPr>
    </w:p>
    <w:p w14:paraId="01DA431C" w14:textId="77777777" w:rsidR="004B379A" w:rsidRDefault="004B379A">
      <w:pPr>
        <w:rPr>
          <w:b/>
          <w:bCs/>
        </w:rPr>
      </w:pPr>
    </w:p>
    <w:p w14:paraId="2D4D409F" w14:textId="77777777" w:rsidR="004B379A" w:rsidRDefault="004B379A">
      <w:pPr>
        <w:rPr>
          <w:b/>
          <w:bCs/>
        </w:rPr>
      </w:pPr>
    </w:p>
    <w:p w14:paraId="07B4D721" w14:textId="77777777" w:rsidR="004B379A" w:rsidRDefault="004B379A">
      <w:pPr>
        <w:rPr>
          <w:b/>
          <w:bCs/>
        </w:rPr>
      </w:pPr>
    </w:p>
    <w:p w14:paraId="3FADBC6B" w14:textId="33B79D23" w:rsidR="004B379A" w:rsidRDefault="004B379A">
      <w:pPr>
        <w:rPr>
          <w:sz w:val="22"/>
          <w:szCs w:val="22"/>
        </w:rPr>
      </w:pPr>
      <w:r>
        <w:rPr>
          <w:b/>
          <w:bCs/>
        </w:rPr>
        <w:t xml:space="preserve">IF YOU FAIL TO RESPOND TO THIS SUMMONS, </w:t>
      </w:r>
      <w:r w:rsidR="00A10D6B">
        <w:rPr>
          <w:b/>
          <w:bCs/>
        </w:rPr>
        <w:t>THE ORDER FOR RELIEF WILL BE ENTERED.</w:t>
      </w:r>
    </w:p>
    <w:p w14:paraId="07222DE4" w14:textId="77777777" w:rsidR="004B379A" w:rsidRDefault="009B0815">
      <w:pPr>
        <w:rPr>
          <w:sz w:val="22"/>
          <w:szCs w:val="22"/>
        </w:rPr>
      </w:pPr>
      <w:r>
        <w:rPr>
          <w:noProof/>
        </w:rPr>
        <w:object w:dxaOrig="1440" w:dyaOrig="1440" w14:anchorId="54C86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.35pt;margin-top:534.8pt;width:89.25pt;height:85.65pt;z-index:-251657728;mso-position-horizontal-relative:margin;mso-position-vertical-relative:margin">
            <v:imagedata r:id="rId8" o:title="" gain="19661f" blacklevel="13107f"/>
            <w10:wrap anchorx="margin" anchory="margin"/>
          </v:shape>
          <o:OLEObject Type="Embed" ProgID="Presentations.Drawing.11" ShapeID="_x0000_s1029" DrawAspect="Content" ObjectID="_1812433595" r:id="rId9">
            <o:FieldCodes>\s \* MERGEFORMAT</o:FieldCodes>
          </o:OLEObject>
        </w:object>
      </w:r>
    </w:p>
    <w:p w14:paraId="45472F36" w14:textId="77777777" w:rsidR="004B379A" w:rsidRDefault="004B37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EB0AF9" w14:textId="77777777" w:rsidR="004B379A" w:rsidRDefault="004B379A">
      <w:pPr>
        <w:rPr>
          <w:sz w:val="22"/>
          <w:szCs w:val="22"/>
        </w:rPr>
      </w:pPr>
    </w:p>
    <w:p w14:paraId="1210E2ED" w14:textId="77777777" w:rsidR="004B379A" w:rsidRDefault="004B379A">
      <w:pPr>
        <w:pStyle w:val="Heading1"/>
      </w:pPr>
      <w:r>
        <w:t>United States Bankruptcy</w:t>
      </w:r>
    </w:p>
    <w:p w14:paraId="2CDE6A3A" w14:textId="77777777" w:rsidR="004B379A" w:rsidRDefault="004B379A">
      <w:pPr>
        <w:rPr>
          <w:b/>
          <w:bCs/>
          <w:sz w:val="16"/>
          <w:szCs w:val="16"/>
        </w:rPr>
      </w:pPr>
      <w:r>
        <w:t xml:space="preserve">   </w:t>
      </w:r>
      <w:r>
        <w:rPr>
          <w:b/>
          <w:bCs/>
          <w:sz w:val="16"/>
          <w:szCs w:val="16"/>
        </w:rPr>
        <w:t>Court for the District</w:t>
      </w:r>
    </w:p>
    <w:p w14:paraId="6B9DFB86" w14:textId="21448130" w:rsidR="004B379A" w:rsidRDefault="004B379A">
      <w:pPr>
        <w:rPr>
          <w:sz w:val="22"/>
          <w:szCs w:val="22"/>
        </w:rPr>
      </w:pPr>
      <w:r>
        <w:rPr>
          <w:b/>
          <w:bCs/>
          <w:sz w:val="16"/>
          <w:szCs w:val="16"/>
        </w:rPr>
        <w:t xml:space="preserve">          of Delaware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u w:val="single"/>
        </w:rPr>
        <w:t xml:space="preserve">/s/ </w:t>
      </w:r>
      <w:r w:rsidR="009B0815">
        <w:rPr>
          <w:u w:val="single"/>
        </w:rPr>
        <w:t>Stephen L. Grant</w:t>
      </w:r>
    </w:p>
    <w:p w14:paraId="26C73652" w14:textId="77777777" w:rsidR="004B379A" w:rsidRDefault="004B379A">
      <w:pPr>
        <w:rPr>
          <w:i/>
          <w:i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iCs/>
        </w:rPr>
        <w:t>Clerk of the Bankruptcy Court</w:t>
      </w:r>
    </w:p>
    <w:p w14:paraId="437BBE55" w14:textId="77777777" w:rsidR="004B379A" w:rsidRDefault="004B379A">
      <w:r>
        <w:t>Date: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4194D9" w14:textId="77777777" w:rsidR="004B379A" w:rsidRDefault="004B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sectPr w:rsidR="004B379A">
          <w:footerReference w:type="default" r:id="rId10"/>
          <w:type w:val="continuous"/>
          <w:pgSz w:w="12240" w:h="15840"/>
          <w:pgMar w:top="1008" w:right="1008" w:bottom="990" w:left="1008" w:header="1440" w:footer="1440" w:gutter="0"/>
          <w:cols w:space="720"/>
        </w:sectPr>
      </w:pPr>
    </w:p>
    <w:p w14:paraId="57F83E18" w14:textId="23EBA622" w:rsidR="004B379A" w:rsidRDefault="004B379A">
      <w:pPr>
        <w:jc w:val="center"/>
        <w:rPr>
          <w:b/>
          <w:bCs/>
        </w:rPr>
      </w:pPr>
    </w:p>
    <w:p w14:paraId="225121C6" w14:textId="7545923B" w:rsidR="00FC769A" w:rsidRPr="00FC769A" w:rsidRDefault="00FC769A" w:rsidP="00FC769A"/>
    <w:p w14:paraId="0907DDE5" w14:textId="0DD8426E" w:rsidR="00FC769A" w:rsidRDefault="00FC769A" w:rsidP="00FC769A">
      <w:pPr>
        <w:rPr>
          <w:b/>
          <w:bCs/>
        </w:rPr>
      </w:pPr>
    </w:p>
    <w:p w14:paraId="3C793E31" w14:textId="1253BB8A" w:rsidR="00FC769A" w:rsidRDefault="00FC769A">
      <w:pPr>
        <w:widowControl/>
        <w:autoSpaceDE/>
        <w:autoSpaceDN/>
        <w:adjustRightInd/>
      </w:pPr>
      <w:r>
        <w:br w:type="page"/>
      </w:r>
    </w:p>
    <w:p w14:paraId="25CD52F5" w14:textId="77777777" w:rsidR="00FC769A" w:rsidRDefault="00FC769A" w:rsidP="00FC769A">
      <w:pPr>
        <w:jc w:val="center"/>
      </w:pPr>
      <w:r>
        <w:rPr>
          <w:b/>
          <w:bCs/>
        </w:rPr>
        <w:lastRenderedPageBreak/>
        <w:t>CERTIFICATE OF SERVICE</w:t>
      </w:r>
    </w:p>
    <w:p w14:paraId="50F43C59" w14:textId="77777777" w:rsidR="00FC769A" w:rsidRDefault="00FC769A" w:rsidP="00FC769A">
      <w:pPr>
        <w:jc w:val="center"/>
      </w:pPr>
    </w:p>
    <w:p w14:paraId="44BBF6C7" w14:textId="77777777" w:rsidR="00FC769A" w:rsidRPr="000B650D" w:rsidRDefault="00FC769A" w:rsidP="00FC769A">
      <w:pPr>
        <w:rPr>
          <w:sz w:val="22"/>
          <w:szCs w:val="22"/>
        </w:rPr>
      </w:pPr>
      <w:r w:rsidRPr="000B650D">
        <w:rPr>
          <w:sz w:val="22"/>
          <w:szCs w:val="22"/>
        </w:rPr>
        <w:t>I, ________________________________, of__________________________________ certify that I am, and at all times during the service of process was, not less than 18 years of age and on_______________________ I served a copy of the within summons, together with the petition filed in this case on the debtor in this case, by [</w:t>
      </w:r>
      <w:r w:rsidRPr="000B650D">
        <w:rPr>
          <w:i/>
          <w:iCs/>
          <w:sz w:val="22"/>
          <w:szCs w:val="22"/>
        </w:rPr>
        <w:t>describe here the mode of service</w:t>
      </w:r>
      <w:r w:rsidRPr="000B650D">
        <w:rPr>
          <w:sz w:val="22"/>
          <w:szCs w:val="22"/>
        </w:rPr>
        <w:t>] at [</w:t>
      </w:r>
      <w:r w:rsidRPr="000B650D">
        <w:rPr>
          <w:i/>
          <w:iCs/>
          <w:sz w:val="22"/>
          <w:szCs w:val="22"/>
        </w:rPr>
        <w:t>address of debtor</w:t>
      </w:r>
      <w:r w:rsidRPr="000B650D">
        <w:rPr>
          <w:sz w:val="22"/>
          <w:szCs w:val="22"/>
        </w:rPr>
        <w:t>]</w:t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</w:p>
    <w:p w14:paraId="79F6FEF7" w14:textId="77777777" w:rsidR="00FC769A" w:rsidRPr="000B650D" w:rsidRDefault="00FC769A" w:rsidP="00FC769A">
      <w:pPr>
        <w:rPr>
          <w:sz w:val="22"/>
          <w:szCs w:val="22"/>
        </w:rPr>
      </w:pPr>
    </w:p>
    <w:p w14:paraId="13A03F4C" w14:textId="77777777" w:rsidR="00FC769A" w:rsidRPr="000B650D" w:rsidRDefault="00FC769A" w:rsidP="00FC769A">
      <w:pPr>
        <w:rPr>
          <w:sz w:val="22"/>
          <w:szCs w:val="22"/>
        </w:rPr>
      </w:pPr>
    </w:p>
    <w:p w14:paraId="05A8F9F0" w14:textId="77777777" w:rsidR="00FC769A" w:rsidRPr="000B650D" w:rsidRDefault="00FC769A" w:rsidP="00FC769A">
      <w:pPr>
        <w:rPr>
          <w:sz w:val="22"/>
          <w:szCs w:val="22"/>
        </w:rPr>
      </w:pPr>
    </w:p>
    <w:p w14:paraId="3E892FEC" w14:textId="77777777" w:rsidR="00FC769A" w:rsidRPr="000B650D" w:rsidRDefault="00FC769A" w:rsidP="00FC769A">
      <w:pPr>
        <w:rPr>
          <w:sz w:val="22"/>
          <w:szCs w:val="22"/>
        </w:rPr>
      </w:pPr>
      <w:r w:rsidRPr="000B650D">
        <w:rPr>
          <w:sz w:val="22"/>
          <w:szCs w:val="22"/>
        </w:rPr>
        <w:tab/>
        <w:t xml:space="preserve">Under penalty of perjury, I declare that the foregoing is true and correct.  </w:t>
      </w:r>
    </w:p>
    <w:p w14:paraId="3000525E" w14:textId="77777777" w:rsidR="00FC769A" w:rsidRPr="000B650D" w:rsidRDefault="00FC769A" w:rsidP="00FC769A">
      <w:pPr>
        <w:rPr>
          <w:sz w:val="22"/>
          <w:szCs w:val="22"/>
        </w:rPr>
      </w:pPr>
    </w:p>
    <w:p w14:paraId="1764ADA1" w14:textId="77777777" w:rsidR="00FC769A" w:rsidRPr="000B650D" w:rsidRDefault="00FC769A" w:rsidP="00FC769A">
      <w:pPr>
        <w:ind w:firstLine="720"/>
        <w:rPr>
          <w:sz w:val="22"/>
          <w:szCs w:val="22"/>
        </w:rPr>
      </w:pPr>
      <w:r w:rsidRPr="000B650D">
        <w:rPr>
          <w:sz w:val="22"/>
          <w:szCs w:val="22"/>
        </w:rPr>
        <w:t>Executed on____________</w:t>
      </w:r>
    </w:p>
    <w:p w14:paraId="0C65A5ED" w14:textId="77777777" w:rsidR="00FC769A" w:rsidRPr="000B650D" w:rsidRDefault="00FC769A" w:rsidP="00FC769A">
      <w:pPr>
        <w:rPr>
          <w:sz w:val="22"/>
          <w:szCs w:val="22"/>
        </w:rPr>
      </w:pPr>
    </w:p>
    <w:p w14:paraId="329B1D8F" w14:textId="77777777" w:rsidR="00FC769A" w:rsidRPr="000B650D" w:rsidRDefault="00FC769A" w:rsidP="00FC769A">
      <w:pPr>
        <w:rPr>
          <w:sz w:val="22"/>
          <w:szCs w:val="22"/>
        </w:rPr>
      </w:pPr>
    </w:p>
    <w:p w14:paraId="03C9D417" w14:textId="77777777" w:rsidR="00FC769A" w:rsidRPr="000B650D" w:rsidRDefault="00FC769A" w:rsidP="00FC7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</w:rPr>
      </w:pPr>
      <w:r w:rsidRPr="000B650D">
        <w:rPr>
          <w:sz w:val="22"/>
          <w:szCs w:val="22"/>
        </w:rPr>
        <w:t>__________________</w:t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  <w:t>_____________________________________________</w:t>
      </w:r>
    </w:p>
    <w:p w14:paraId="70DA215D" w14:textId="77777777" w:rsidR="00FC769A" w:rsidRPr="000B650D" w:rsidRDefault="00FC769A" w:rsidP="00FC7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2"/>
          <w:szCs w:val="22"/>
        </w:rPr>
      </w:pPr>
      <w:r w:rsidRPr="000B650D">
        <w:rPr>
          <w:sz w:val="22"/>
          <w:szCs w:val="22"/>
        </w:rPr>
        <w:tab/>
        <w:t>Date</w:t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</w:r>
      <w:r w:rsidRPr="000B650D">
        <w:rPr>
          <w:sz w:val="22"/>
          <w:szCs w:val="22"/>
        </w:rPr>
        <w:tab/>
        <w:t>Signature</w:t>
      </w:r>
    </w:p>
    <w:p w14:paraId="7B3ED0A9" w14:textId="77777777" w:rsidR="00FC769A" w:rsidRDefault="00FC769A" w:rsidP="00FC769A"/>
    <w:p w14:paraId="33D7E88B" w14:textId="77777777" w:rsidR="00FC769A" w:rsidRDefault="00FC769A" w:rsidP="00FC769A"/>
    <w:p w14:paraId="7D00EDCA" w14:textId="77777777" w:rsidR="00FC769A" w:rsidRDefault="00FC769A" w:rsidP="00FC769A">
      <w:r>
        <w:tab/>
      </w:r>
      <w:r>
        <w:tab/>
      </w:r>
      <w:r>
        <w:tab/>
      </w:r>
    </w:p>
    <w:p w14:paraId="314E5987" w14:textId="77777777" w:rsidR="00FC769A" w:rsidRPr="00FC769A" w:rsidRDefault="00FC769A" w:rsidP="00FC769A"/>
    <w:sectPr w:rsidR="00FC769A" w:rsidRPr="00FC769A">
      <w:type w:val="continuous"/>
      <w:pgSz w:w="12240" w:h="15840"/>
      <w:pgMar w:top="990" w:right="1008" w:bottom="990" w:left="1008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B08" w14:textId="77777777" w:rsidR="002E254E" w:rsidRDefault="002E254E" w:rsidP="00A10D6B">
      <w:r>
        <w:separator/>
      </w:r>
    </w:p>
  </w:endnote>
  <w:endnote w:type="continuationSeparator" w:id="0">
    <w:p w14:paraId="52CF8B55" w14:textId="77777777" w:rsidR="002E254E" w:rsidRDefault="002E254E" w:rsidP="00A1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5BB5" w14:textId="08D042DE" w:rsidR="00FC769A" w:rsidRDefault="00FC769A">
    <w:pPr>
      <w:pStyle w:val="Footer"/>
    </w:pPr>
    <w:r>
      <w:tab/>
    </w:r>
    <w:r>
      <w:tab/>
      <w:t>Local Form 128</w:t>
    </w:r>
  </w:p>
  <w:p w14:paraId="0B0F8288" w14:textId="77777777" w:rsidR="00A10D6B" w:rsidRDefault="00A10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F678" w14:textId="77777777" w:rsidR="002E254E" w:rsidRDefault="002E254E" w:rsidP="00A10D6B">
      <w:r>
        <w:separator/>
      </w:r>
    </w:p>
  </w:footnote>
  <w:footnote w:type="continuationSeparator" w:id="0">
    <w:p w14:paraId="14210135" w14:textId="77777777" w:rsidR="002E254E" w:rsidRDefault="002E254E" w:rsidP="00A1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AA"/>
    <w:rsid w:val="000463D5"/>
    <w:rsid w:val="00100B88"/>
    <w:rsid w:val="002E254E"/>
    <w:rsid w:val="003D2982"/>
    <w:rsid w:val="00421DB7"/>
    <w:rsid w:val="004828B4"/>
    <w:rsid w:val="004B379A"/>
    <w:rsid w:val="0058722A"/>
    <w:rsid w:val="005F05AA"/>
    <w:rsid w:val="007E1314"/>
    <w:rsid w:val="008722DD"/>
    <w:rsid w:val="009116CB"/>
    <w:rsid w:val="009B0815"/>
    <w:rsid w:val="00A10D6B"/>
    <w:rsid w:val="00A9677E"/>
    <w:rsid w:val="00AF5368"/>
    <w:rsid w:val="00D16451"/>
    <w:rsid w:val="00D45398"/>
    <w:rsid w:val="00E3583D"/>
    <w:rsid w:val="00E36430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779E1B4"/>
  <w15:chartTrackingRefBased/>
  <w15:docId w15:val="{89039080-9624-41AE-84CA-FF9082BE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D6B"/>
  </w:style>
  <w:style w:type="paragraph" w:styleId="Footer">
    <w:name w:val="footer"/>
    <w:basedOn w:val="Normal"/>
    <w:link w:val="FooterChar"/>
    <w:uiPriority w:val="99"/>
    <w:unhideWhenUsed/>
    <w:rsid w:val="00A1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Micron Electronics, Inc,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stacey</dc:creator>
  <cp:keywords/>
  <dc:description/>
  <cp:lastModifiedBy>Lori Doncsecz</cp:lastModifiedBy>
  <cp:revision>2</cp:revision>
  <cp:lastPrinted>2010-08-24T14:35:00Z</cp:lastPrinted>
  <dcterms:created xsi:type="dcterms:W3CDTF">2025-06-26T13:00:00Z</dcterms:created>
  <dcterms:modified xsi:type="dcterms:W3CDTF">2025-06-26T13:00:00Z</dcterms:modified>
</cp:coreProperties>
</file>