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D0" w:rsidRDefault="00FA7D8A">
      <w:pPr>
        <w:tabs>
          <w:tab w:val="left" w:pos="2261"/>
        </w:tabs>
        <w:spacing w:before="77"/>
        <w:ind w:left="1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Rule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9019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5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Mediation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:rsidR="009700D0" w:rsidRDefault="009700D0">
      <w:pPr>
        <w:spacing w:before="10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  <w:tab w:val="left" w:pos="1829"/>
          <w:tab w:val="left" w:pos="2549"/>
          <w:tab w:val="left" w:pos="6582"/>
        </w:tabs>
        <w:spacing w:before="76"/>
        <w:ind w:left="821" w:right="182"/>
        <w:rPr>
          <w:u w:val="none"/>
        </w:rPr>
      </w:pPr>
      <w:r>
        <w:rPr>
          <w:u w:color="000000"/>
        </w:rPr>
        <w:t>Types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Matters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Subject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</w:t>
      </w:r>
      <w:r>
        <w:rPr>
          <w:spacing w:val="1"/>
          <w:u w:color="000000"/>
        </w:rPr>
        <w:t>n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may assign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dispute</w:t>
      </w:r>
      <w:r>
        <w:rPr>
          <w:spacing w:val="-1"/>
          <w:u w:val="none"/>
        </w:rPr>
        <w:t xml:space="preserve"> </w:t>
      </w:r>
      <w:r>
        <w:rPr>
          <w:u w:val="none"/>
        </w:rPr>
        <w:t>arising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 proceeding,</w:t>
      </w:r>
      <w:r>
        <w:rPr>
          <w:spacing w:val="-1"/>
          <w:u w:val="none"/>
        </w:rPr>
        <w:t xml:space="preserve"> </w:t>
      </w:r>
      <w:r>
        <w:rPr>
          <w:u w:val="none"/>
        </w:rPr>
        <w:t>contested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bankruptcy cas</w:t>
      </w:r>
      <w:r>
        <w:rPr>
          <w:spacing w:val="-1"/>
          <w:u w:val="none"/>
        </w:rPr>
        <w:t>e</w:t>
      </w:r>
      <w:r>
        <w:rPr>
          <w:u w:val="none"/>
        </w:rPr>
        <w:t>.</w:t>
      </w:r>
      <w:r>
        <w:rPr>
          <w:u w:val="none"/>
        </w:rPr>
        <w:tab/>
        <w:t>Except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ordered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Court,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all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proceedings</w:t>
      </w:r>
      <w:r>
        <w:rPr>
          <w:spacing w:val="1"/>
          <w:u w:val="none"/>
        </w:rPr>
        <w:t xml:space="preserve"> </w:t>
      </w:r>
      <w:r>
        <w:rPr>
          <w:u w:val="none"/>
        </w:rPr>
        <w:t>filed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chapter</w:t>
      </w:r>
      <w:r>
        <w:rPr>
          <w:spacing w:val="-1"/>
          <w:u w:val="none"/>
        </w:rPr>
        <w:t xml:space="preserve"> </w:t>
      </w:r>
      <w:r>
        <w:rPr>
          <w:u w:val="none"/>
        </w:rPr>
        <w:t>11</w:t>
      </w:r>
      <w:r>
        <w:rPr>
          <w:spacing w:val="-1"/>
          <w:u w:val="none"/>
        </w:rPr>
        <w:t xml:space="preserve"> </w:t>
      </w:r>
      <w:r>
        <w:rPr>
          <w:u w:val="none"/>
        </w:rPr>
        <w:t>case</w:t>
      </w:r>
      <w:r>
        <w:rPr>
          <w:spacing w:val="-1"/>
          <w:u w:val="none"/>
        </w:rPr>
        <w:t xml:space="preserve"> </w:t>
      </w:r>
      <w:r>
        <w:rPr>
          <w:u w:val="none"/>
        </w:rPr>
        <w:t>and,</w:t>
      </w:r>
      <w:r>
        <w:rPr>
          <w:spacing w:val="-1"/>
          <w:u w:val="none"/>
        </w:rPr>
        <w:t xml:space="preserve"> </w:t>
      </w:r>
      <w:r>
        <w:rPr>
          <w:u w:val="none"/>
        </w:rPr>
        <w:t>in all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cases,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adversaries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include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claim</w:t>
      </w:r>
      <w:r>
        <w:rPr>
          <w:spacing w:val="-1"/>
          <w:u w:val="none"/>
        </w:rPr>
        <w:t xml:space="preserve"> </w:t>
      </w:r>
      <w:r>
        <w:rPr>
          <w:u w:val="none"/>
        </w:rPr>
        <w:t>for relief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avoid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preferential</w:t>
      </w:r>
      <w:r>
        <w:rPr>
          <w:spacing w:val="-1"/>
          <w:u w:val="none"/>
        </w:rPr>
        <w:t xml:space="preserve"> </w:t>
      </w:r>
      <w:r>
        <w:rPr>
          <w:u w:val="none"/>
        </w:rPr>
        <w:t>transfer</w:t>
      </w:r>
      <w:r>
        <w:rPr>
          <w:spacing w:val="-1"/>
          <w:u w:val="none"/>
        </w:rPr>
        <w:t xml:space="preserve"> </w:t>
      </w:r>
      <w:r>
        <w:rPr>
          <w:u w:val="none"/>
        </w:rPr>
        <w:t>(11</w:t>
      </w:r>
      <w:r>
        <w:rPr>
          <w:spacing w:val="-1"/>
          <w:u w:val="none"/>
        </w:rPr>
        <w:t xml:space="preserve"> </w:t>
      </w:r>
      <w:r>
        <w:rPr>
          <w:u w:val="none"/>
        </w:rPr>
        <w:t>U.S.C.</w:t>
      </w:r>
      <w:r>
        <w:rPr>
          <w:spacing w:val="2"/>
          <w:u w:val="none"/>
        </w:rPr>
        <w:t xml:space="preserve"> </w:t>
      </w:r>
      <w:r>
        <w:rPr>
          <w:u w:val="none"/>
        </w:rPr>
        <w:t>§</w:t>
      </w:r>
      <w:r>
        <w:rPr>
          <w:spacing w:val="-1"/>
          <w:u w:val="none"/>
        </w:rPr>
        <w:t xml:space="preserve"> </w:t>
      </w:r>
      <w:r>
        <w:rPr>
          <w:u w:val="none"/>
        </w:rPr>
        <w:t>547 and,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applicable, § 550)</w:t>
      </w:r>
      <w:r>
        <w:rPr>
          <w:spacing w:val="-1"/>
          <w:u w:val="none"/>
        </w:rPr>
        <w:t xml:space="preserve"> s</w:t>
      </w:r>
      <w:r>
        <w:rPr>
          <w:u w:val="none"/>
        </w:rPr>
        <w:t>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referred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mandatory mediation.</w:t>
      </w:r>
      <w:r>
        <w:rPr>
          <w:u w:val="none"/>
        </w:rPr>
        <w:tab/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ordered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Court,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any 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includes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claim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relief</w:t>
      </w:r>
      <w:r>
        <w:rPr>
          <w:spacing w:val="-1"/>
          <w:u w:val="none"/>
        </w:rPr>
        <w:t xml:space="preserve"> </w:t>
      </w:r>
      <w:r>
        <w:rPr>
          <w:u w:val="none"/>
        </w:rPr>
        <w:t>to avoid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preferential</w:t>
      </w:r>
      <w:r>
        <w:rPr>
          <w:spacing w:val="-1"/>
          <w:u w:val="none"/>
        </w:rPr>
        <w:t xml:space="preserve"> </w:t>
      </w:r>
      <w:r>
        <w:rPr>
          <w:u w:val="none"/>
        </w:rPr>
        <w:t>transfer</w:t>
      </w:r>
      <w:r>
        <w:rPr>
          <w:spacing w:val="-1"/>
          <w:u w:val="none"/>
        </w:rPr>
        <w:t xml:space="preserve"> </w:t>
      </w:r>
      <w:r>
        <w:rPr>
          <w:u w:val="none"/>
        </w:rPr>
        <w:t>(11</w:t>
      </w:r>
      <w:r>
        <w:rPr>
          <w:spacing w:val="-1"/>
          <w:u w:val="none"/>
        </w:rPr>
        <w:t xml:space="preserve"> </w:t>
      </w:r>
      <w:r>
        <w:rPr>
          <w:u w:val="none"/>
        </w:rPr>
        <w:t>U.S.C.</w:t>
      </w:r>
      <w:r>
        <w:rPr>
          <w:spacing w:val="-1"/>
          <w:u w:val="none"/>
        </w:rPr>
        <w:t xml:space="preserve"> </w:t>
      </w:r>
      <w:r>
        <w:rPr>
          <w:u w:val="none"/>
        </w:rPr>
        <w:t>§</w:t>
      </w:r>
      <w:r>
        <w:rPr>
          <w:spacing w:val="-1"/>
          <w:u w:val="none"/>
        </w:rPr>
        <w:t xml:space="preserve"> </w:t>
      </w:r>
      <w:r>
        <w:rPr>
          <w:u w:val="none"/>
        </w:rPr>
        <w:t>547</w:t>
      </w:r>
      <w:r>
        <w:rPr>
          <w:spacing w:val="-1"/>
          <w:u w:val="none"/>
        </w:rPr>
        <w:t xml:space="preserve"> </w:t>
      </w:r>
      <w:r>
        <w:rPr>
          <w:u w:val="none"/>
        </w:rPr>
        <w:t>and,</w:t>
      </w:r>
      <w:r>
        <w:rPr>
          <w:spacing w:val="-1"/>
          <w:u w:val="none"/>
        </w:rPr>
        <w:t xml:space="preserve"> </w:t>
      </w:r>
      <w:r>
        <w:rPr>
          <w:u w:val="none"/>
        </w:rPr>
        <w:t>if applicable,</w:t>
      </w:r>
      <w:r>
        <w:rPr>
          <w:spacing w:val="-1"/>
          <w:u w:val="none"/>
        </w:rPr>
        <w:t xml:space="preserve"> </w:t>
      </w:r>
      <w:r>
        <w:rPr>
          <w:u w:val="none"/>
        </w:rPr>
        <w:t>§</w:t>
      </w:r>
      <w:r>
        <w:rPr>
          <w:spacing w:val="-1"/>
          <w:u w:val="none"/>
        </w:rPr>
        <w:t xml:space="preserve"> </w:t>
      </w:r>
      <w:r>
        <w:rPr>
          <w:u w:val="none"/>
        </w:rPr>
        <w:t>550),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bankruptcy</w:t>
      </w:r>
      <w:r>
        <w:rPr>
          <w:spacing w:val="-1"/>
          <w:u w:val="none"/>
        </w:rPr>
        <w:t xml:space="preserve"> </w:t>
      </w:r>
      <w:r>
        <w:rPr>
          <w:u w:val="none"/>
        </w:rPr>
        <w:t>estate</w:t>
      </w:r>
      <w:r>
        <w:rPr>
          <w:spacing w:val="-1"/>
          <w:u w:val="none"/>
        </w:rPr>
        <w:t xml:space="preserve"> </w:t>
      </w:r>
      <w:r>
        <w:rPr>
          <w:u w:val="none"/>
        </w:rPr>
        <w:t>(or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there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i</w:t>
      </w:r>
      <w:r>
        <w:rPr>
          <w:u w:val="none"/>
        </w:rPr>
        <w:t>s no</w:t>
      </w:r>
      <w:r>
        <w:rPr>
          <w:spacing w:val="-1"/>
          <w:u w:val="none"/>
        </w:rPr>
        <w:t xml:space="preserve"> </w:t>
      </w:r>
      <w:r>
        <w:rPr>
          <w:u w:val="none"/>
        </w:rPr>
        <w:t>bankruptcy</w:t>
      </w:r>
      <w:r>
        <w:rPr>
          <w:spacing w:val="-1"/>
          <w:u w:val="none"/>
        </w:rPr>
        <w:t xml:space="preserve"> </w:t>
      </w:r>
      <w:r>
        <w:rPr>
          <w:u w:val="none"/>
        </w:rPr>
        <w:t>estate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 proceeding)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pay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fees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costs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mediator. 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contested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may also</w:t>
      </w:r>
      <w:r>
        <w:rPr>
          <w:spacing w:val="-1"/>
          <w:u w:val="none"/>
        </w:rPr>
        <w:t xml:space="preserve"> </w:t>
      </w:r>
      <w:r>
        <w:rPr>
          <w:u w:val="none"/>
        </w:rPr>
        <w:t>stipulate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mediation,</w:t>
      </w:r>
      <w:r>
        <w:rPr>
          <w:spacing w:val="-1"/>
          <w:u w:val="none"/>
        </w:rPr>
        <w:t xml:space="preserve"> </w:t>
      </w:r>
      <w:r>
        <w:rPr>
          <w:u w:val="none"/>
        </w:rPr>
        <w:t>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approval.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  <w:tab w:val="left" w:pos="3700"/>
          <w:tab w:val="left" w:pos="6871"/>
        </w:tabs>
        <w:ind w:left="821" w:right="180"/>
        <w:rPr>
          <w:u w:val="none"/>
        </w:rPr>
      </w:pPr>
      <w:r>
        <w:rPr>
          <w:u w:color="000000"/>
        </w:rPr>
        <w:t>Effects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Pend</w:t>
      </w:r>
      <w:r>
        <w:rPr>
          <w:spacing w:val="1"/>
          <w:u w:color="000000"/>
        </w:rPr>
        <w:t>i</w:t>
      </w:r>
      <w:r>
        <w:rPr>
          <w:u w:color="000000"/>
        </w:rPr>
        <w:t>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Matters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assignment</w:t>
      </w:r>
      <w:r>
        <w:rPr>
          <w:spacing w:val="-1"/>
          <w:u w:val="none"/>
        </w:rPr>
        <w:t xml:space="preserve"> </w:t>
      </w:r>
      <w:r>
        <w:rPr>
          <w:u w:val="none"/>
        </w:rPr>
        <w:t>of a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relieve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that matter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complying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orders</w:t>
      </w:r>
      <w:r>
        <w:rPr>
          <w:spacing w:val="-1"/>
          <w:u w:val="none"/>
        </w:rPr>
        <w:t xml:space="preserve"> </w:t>
      </w:r>
      <w:r>
        <w:rPr>
          <w:u w:val="none"/>
        </w:rPr>
        <w:t>or applicable</w:t>
      </w:r>
      <w:r>
        <w:rPr>
          <w:spacing w:val="-1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Code,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Fed.</w:t>
      </w:r>
      <w:r>
        <w:rPr>
          <w:spacing w:val="-1"/>
          <w:u w:val="none"/>
        </w:rPr>
        <w:t xml:space="preserve"> </w:t>
      </w:r>
      <w:r>
        <w:rPr>
          <w:u w:val="none"/>
        </w:rPr>
        <w:t>R.</w:t>
      </w:r>
      <w:r>
        <w:rPr>
          <w:spacing w:val="-1"/>
          <w:u w:val="none"/>
        </w:rPr>
        <w:t xml:space="preserve"> </w:t>
      </w:r>
      <w:r>
        <w:rPr>
          <w:u w:val="none"/>
        </w:rPr>
        <w:t>Bankr.</w:t>
      </w:r>
      <w:r>
        <w:rPr>
          <w:spacing w:val="-1"/>
          <w:u w:val="none"/>
        </w:rPr>
        <w:t xml:space="preserve"> </w:t>
      </w:r>
      <w:r>
        <w:rPr>
          <w:u w:val="none"/>
        </w:rPr>
        <w:t>P.</w:t>
      </w:r>
      <w:r>
        <w:rPr>
          <w:spacing w:val="-1"/>
          <w:u w:val="none"/>
        </w:rPr>
        <w:t xml:space="preserve"> </w:t>
      </w:r>
      <w:r>
        <w:rPr>
          <w:u w:val="none"/>
        </w:rPr>
        <w:t>or these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Rules.</w:t>
      </w:r>
      <w:r>
        <w:rPr>
          <w:u w:val="none"/>
        </w:rPr>
        <w:tab/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ordered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ourt, the</w:t>
      </w:r>
      <w:r>
        <w:rPr>
          <w:spacing w:val="-1"/>
          <w:u w:val="none"/>
        </w:rPr>
        <w:t xml:space="preserve"> </w:t>
      </w:r>
      <w:r>
        <w:rPr>
          <w:u w:val="none"/>
        </w:rPr>
        <w:t>assignment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delay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stay discovery,</w:t>
      </w:r>
      <w:r>
        <w:rPr>
          <w:spacing w:val="-1"/>
          <w:u w:val="none"/>
        </w:rPr>
        <w:t xml:space="preserve"> </w:t>
      </w:r>
      <w:r>
        <w:rPr>
          <w:u w:val="none"/>
        </w:rPr>
        <w:t>pretrial</w:t>
      </w:r>
      <w:r>
        <w:rPr>
          <w:spacing w:val="-1"/>
          <w:u w:val="none"/>
        </w:rPr>
        <w:t xml:space="preserve"> </w:t>
      </w:r>
      <w:r>
        <w:rPr>
          <w:u w:val="none"/>
        </w:rPr>
        <w:t>hearing</w:t>
      </w:r>
      <w:r>
        <w:rPr>
          <w:spacing w:val="-1"/>
          <w:u w:val="none"/>
        </w:rPr>
        <w:t xml:space="preserve"> </w:t>
      </w:r>
      <w:r>
        <w:rPr>
          <w:u w:val="none"/>
        </w:rPr>
        <w:t>dates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trial</w:t>
      </w:r>
      <w:r>
        <w:rPr>
          <w:spacing w:val="-1"/>
          <w:u w:val="none"/>
        </w:rPr>
        <w:t xml:space="preserve"> </w:t>
      </w:r>
      <w:r>
        <w:rPr>
          <w:u w:val="none"/>
        </w:rPr>
        <w:t>schedules.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</w:tabs>
        <w:ind w:left="821"/>
        <w:rPr>
          <w:u w:val="none"/>
        </w:rPr>
      </w:pPr>
      <w:r>
        <w:rPr>
          <w:u w:color="000000"/>
        </w:rPr>
        <w:t>The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Process</w:t>
      </w:r>
      <w:r>
        <w:rPr>
          <w:u w:val="none"/>
        </w:rPr>
        <w:t>.</w:t>
      </w:r>
    </w:p>
    <w:p w:rsidR="009700D0" w:rsidRDefault="009700D0">
      <w:pPr>
        <w:spacing w:before="5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5789"/>
          <w:tab w:val="left" w:pos="7807"/>
        </w:tabs>
        <w:spacing w:before="76"/>
        <w:ind w:right="252"/>
        <w:jc w:val="left"/>
        <w:rPr>
          <w:u w:val="none"/>
        </w:rPr>
      </w:pPr>
      <w:r>
        <w:rPr>
          <w:u w:color="000000"/>
        </w:rPr>
        <w:t>Time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Place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Conferenc</w:t>
      </w:r>
      <w:r>
        <w:rPr>
          <w:spacing w:val="2"/>
          <w:u w:color="000000"/>
        </w:rPr>
        <w:t>e</w:t>
      </w:r>
      <w:r>
        <w:rPr>
          <w:u w:val="none"/>
        </w:rPr>
        <w:t>.</w:t>
      </w:r>
      <w:r>
        <w:rPr>
          <w:u w:val="none"/>
        </w:rPr>
        <w:tab/>
        <w:t>After consulting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counsel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color="000000"/>
        </w:rPr>
        <w:t>pro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se </w:t>
      </w:r>
      <w:r>
        <w:rPr>
          <w:u w:val="none"/>
        </w:rPr>
        <w:t>parties,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</w:t>
      </w:r>
      <w:r>
        <w:rPr>
          <w:spacing w:val="-1"/>
          <w:u w:val="none"/>
        </w:rPr>
        <w:t>a</w:t>
      </w:r>
      <w:r>
        <w:rPr>
          <w:u w:val="none"/>
        </w:rPr>
        <w:t>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schedule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place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 that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acceptable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parties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mediator.</w:t>
      </w:r>
      <w:r>
        <w:rPr>
          <w:u w:val="none"/>
        </w:rPr>
        <w:tab/>
        <w:t>Failing</w:t>
      </w:r>
      <w:r>
        <w:rPr>
          <w:spacing w:val="-1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parties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location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conference,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establish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time and</w:t>
      </w:r>
      <w:r>
        <w:rPr>
          <w:spacing w:val="-1"/>
          <w:u w:val="none"/>
        </w:rPr>
        <w:t xml:space="preserve"> </w:t>
      </w:r>
      <w:r>
        <w:rPr>
          <w:u w:val="none"/>
        </w:rPr>
        <w:t>place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 on</w:t>
      </w:r>
      <w:r>
        <w:rPr>
          <w:spacing w:val="-1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less </w:t>
      </w:r>
      <w:r>
        <w:rPr>
          <w:rFonts w:cs="Courier New"/>
          <w:u w:val="none"/>
        </w:rPr>
        <w:t>than twenty one (2</w:t>
      </w:r>
      <w:r>
        <w:rPr>
          <w:rFonts w:cs="Courier New"/>
          <w:u w:val="none"/>
        </w:rPr>
        <w:t xml:space="preserve">1) days’ written notice to all </w:t>
      </w:r>
      <w:r>
        <w:rPr>
          <w:u w:val="none"/>
        </w:rPr>
        <w:t>counsel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pro</w:t>
      </w:r>
      <w:r>
        <w:rPr>
          <w:spacing w:val="-1"/>
          <w:u w:val="none"/>
        </w:rPr>
        <w:t xml:space="preserve"> </w:t>
      </w:r>
      <w:r>
        <w:rPr>
          <w:u w:val="none"/>
        </w:rPr>
        <w:t>se</w:t>
      </w:r>
      <w:r>
        <w:rPr>
          <w:spacing w:val="-1"/>
          <w:u w:val="none"/>
        </w:rPr>
        <w:t xml:space="preserve"> </w:t>
      </w:r>
      <w:r>
        <w:rPr>
          <w:u w:val="none"/>
        </w:rPr>
        <w:t>partie</w:t>
      </w:r>
      <w:r>
        <w:rPr>
          <w:spacing w:val="1"/>
          <w:u w:val="none"/>
        </w:rPr>
        <w:t>s</w:t>
      </w:r>
      <w:r>
        <w:rPr>
          <w:u w:val="none"/>
        </w:rPr>
        <w:t>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5214"/>
          <w:tab w:val="left" w:pos="6797"/>
          <w:tab w:val="left" w:pos="7662"/>
        </w:tabs>
        <w:ind w:right="109"/>
        <w:jc w:val="left"/>
        <w:rPr>
          <w:u w:val="none"/>
        </w:rPr>
      </w:pPr>
      <w:r>
        <w:rPr>
          <w:u w:color="000000"/>
        </w:rPr>
        <w:t>Submission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Materials</w:t>
      </w:r>
      <w:r>
        <w:rPr>
          <w:u w:val="none"/>
        </w:rPr>
        <w:t>.</w:t>
      </w:r>
      <w:r>
        <w:rPr>
          <w:u w:val="none"/>
        </w:rPr>
        <w:tab/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instructed 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mediator,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less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u w:val="none"/>
        </w:rPr>
        <w:t>seven</w:t>
      </w:r>
      <w:r>
        <w:rPr>
          <w:spacing w:val="-1"/>
          <w:u w:val="none"/>
        </w:rPr>
        <w:t xml:space="preserve"> </w:t>
      </w:r>
      <w:r>
        <w:rPr>
          <w:u w:val="none"/>
        </w:rPr>
        <w:t>(7)</w:t>
      </w:r>
      <w:r>
        <w:rPr>
          <w:spacing w:val="-1"/>
          <w:u w:val="none"/>
        </w:rPr>
        <w:t xml:space="preserve"> </w:t>
      </w:r>
      <w:r>
        <w:rPr>
          <w:u w:val="none"/>
        </w:rPr>
        <w:t>calendar days</w:t>
      </w:r>
      <w:r>
        <w:rPr>
          <w:spacing w:val="-1"/>
          <w:u w:val="none"/>
        </w:rPr>
        <w:t xml:space="preserve"> </w:t>
      </w:r>
      <w:r>
        <w:rPr>
          <w:u w:val="none"/>
        </w:rPr>
        <w:t>before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conference,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party shall</w:t>
      </w:r>
      <w:r>
        <w:rPr>
          <w:spacing w:val="-1"/>
          <w:u w:val="none"/>
        </w:rPr>
        <w:t xml:space="preserve"> </w:t>
      </w:r>
      <w:r>
        <w:rPr>
          <w:u w:val="none"/>
        </w:rPr>
        <w:t>submit</w:t>
      </w:r>
      <w:r>
        <w:rPr>
          <w:spacing w:val="-1"/>
          <w:u w:val="none"/>
        </w:rPr>
        <w:t xml:space="preserve"> </w:t>
      </w:r>
      <w:r>
        <w:rPr>
          <w:u w:val="none"/>
        </w:rPr>
        <w:t>directly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on all</w:t>
      </w:r>
      <w:r>
        <w:rPr>
          <w:spacing w:val="-1"/>
          <w:u w:val="none"/>
        </w:rPr>
        <w:t xml:space="preserve"> </w:t>
      </w:r>
      <w:r>
        <w:rPr>
          <w:u w:val="none"/>
        </w:rPr>
        <w:t>counsel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u w:color="000000"/>
        </w:rPr>
        <w:t>pro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se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such materials</w:t>
      </w:r>
      <w:r>
        <w:rPr>
          <w:spacing w:val="-1"/>
          <w:u w:val="none"/>
        </w:rPr>
        <w:t xml:space="preserve"> </w:t>
      </w:r>
      <w:r>
        <w:rPr>
          <w:u w:val="none"/>
        </w:rPr>
        <w:t>(the "Submission") as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directs.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 shall</w:t>
      </w:r>
      <w:r>
        <w:rPr>
          <w:spacing w:val="-1"/>
          <w:u w:val="none"/>
        </w:rPr>
        <w:t xml:space="preserve"> </w:t>
      </w:r>
      <w:r>
        <w:rPr>
          <w:u w:val="none"/>
        </w:rPr>
        <w:t>so</w:t>
      </w:r>
      <w:r>
        <w:rPr>
          <w:spacing w:val="-1"/>
          <w:u w:val="none"/>
        </w:rPr>
        <w:t xml:space="preserve"> </w:t>
      </w:r>
      <w:r>
        <w:rPr>
          <w:u w:val="none"/>
        </w:rPr>
        <w:t>direct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less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u w:val="none"/>
        </w:rPr>
        <w:t>fourteen</w:t>
      </w:r>
      <w:r>
        <w:rPr>
          <w:spacing w:val="-1"/>
          <w:u w:val="none"/>
        </w:rPr>
        <w:t xml:space="preserve"> </w:t>
      </w:r>
      <w:r>
        <w:rPr>
          <w:u w:val="none"/>
        </w:rPr>
        <w:t>(14)</w:t>
      </w:r>
      <w:r>
        <w:rPr>
          <w:spacing w:val="-1"/>
          <w:u w:val="none"/>
        </w:rPr>
        <w:t xml:space="preserve"> </w:t>
      </w:r>
      <w:r>
        <w:rPr>
          <w:u w:val="none"/>
        </w:rPr>
        <w:t>days before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conference.</w:t>
      </w:r>
      <w:r>
        <w:rPr>
          <w:u w:val="none"/>
        </w:rPr>
        <w:tab/>
        <w:t>Prior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</w:p>
    <w:p w:rsidR="009700D0" w:rsidRDefault="009700D0">
      <w:pPr>
        <w:sectPr w:rsidR="009700D0">
          <w:footerReference w:type="default" r:id="rId7"/>
          <w:type w:val="continuous"/>
          <w:pgSz w:w="12240" w:h="15840"/>
          <w:pgMar w:top="1360" w:right="1400" w:bottom="1220" w:left="1340" w:header="720" w:footer="1032" w:gutter="0"/>
          <w:pgNumType w:start="140"/>
          <w:cols w:space="720"/>
        </w:sectPr>
      </w:pPr>
    </w:p>
    <w:p w:rsidR="009700D0" w:rsidRDefault="00FA7D8A">
      <w:pPr>
        <w:pStyle w:val="BodyText"/>
        <w:tabs>
          <w:tab w:val="left" w:pos="2961"/>
        </w:tabs>
        <w:spacing w:before="82"/>
        <w:ind w:left="1521" w:right="109"/>
        <w:rPr>
          <w:u w:val="none"/>
        </w:rPr>
      </w:pPr>
      <w:r>
        <w:rPr>
          <w:u w:val="none"/>
        </w:rPr>
        <w:lastRenderedPageBreak/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talk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 participants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determine</w:t>
      </w:r>
      <w:r>
        <w:rPr>
          <w:spacing w:val="-1"/>
          <w:u w:val="none"/>
        </w:rPr>
        <w:t xml:space="preserve"> </w:t>
      </w:r>
      <w:r>
        <w:rPr>
          <w:u w:val="none"/>
        </w:rPr>
        <w:t>what</w:t>
      </w:r>
      <w:r>
        <w:rPr>
          <w:spacing w:val="-1"/>
          <w:u w:val="none"/>
        </w:rPr>
        <w:t xml:space="preserve"> </w:t>
      </w:r>
      <w:r>
        <w:rPr>
          <w:u w:val="none"/>
        </w:rPr>
        <w:t>materials</w:t>
      </w:r>
      <w:r>
        <w:rPr>
          <w:spacing w:val="-1"/>
          <w:u w:val="none"/>
        </w:rPr>
        <w:t xml:space="preserve"> </w:t>
      </w:r>
      <w:r>
        <w:rPr>
          <w:u w:val="none"/>
        </w:rPr>
        <w:t>would</w:t>
      </w:r>
      <w:r>
        <w:rPr>
          <w:spacing w:val="-1"/>
          <w:u w:val="none"/>
        </w:rPr>
        <w:t xml:space="preserve"> </w:t>
      </w:r>
      <w:r>
        <w:rPr>
          <w:u w:val="none"/>
        </w:rPr>
        <w:t>be helpful.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Submission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filed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 Court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access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Submission.</w:t>
      </w:r>
    </w:p>
    <w:p w:rsidR="009700D0" w:rsidRDefault="009700D0">
      <w:pPr>
        <w:spacing w:before="16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/>
        <w:jc w:val="left"/>
        <w:rPr>
          <w:u w:val="none"/>
        </w:rPr>
      </w:pPr>
      <w:r>
        <w:rPr>
          <w:u w:color="000000"/>
        </w:rPr>
        <w:t>Attendance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Conferenc</w:t>
      </w:r>
      <w:r>
        <w:rPr>
          <w:spacing w:val="1"/>
          <w:u w:color="000000"/>
        </w:rPr>
        <w:t>e</w:t>
      </w:r>
      <w:r>
        <w:rPr>
          <w:u w:val="none"/>
        </w:rPr>
        <w:t>.</w:t>
      </w:r>
    </w:p>
    <w:p w:rsidR="009700D0" w:rsidRDefault="009700D0">
      <w:pPr>
        <w:spacing w:before="5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6419"/>
        </w:tabs>
        <w:spacing w:before="77" w:line="239" w:lineRule="auto"/>
        <w:ind w:left="2241" w:right="108"/>
        <w:rPr>
          <w:u w:val="none"/>
        </w:rPr>
      </w:pPr>
      <w:r>
        <w:rPr>
          <w:u w:color="000000"/>
        </w:rPr>
        <w:t>Persons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Required</w:t>
      </w:r>
      <w:r>
        <w:rPr>
          <w:spacing w:val="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Attend</w:t>
      </w:r>
      <w:r>
        <w:rPr>
          <w:u w:val="none"/>
        </w:rPr>
        <w:t>.</w:t>
      </w:r>
      <w:r>
        <w:rPr>
          <w:u w:val="none"/>
        </w:rPr>
        <w:tab/>
        <w:t>Except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 by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(j)(xiii)(B)</w:t>
      </w:r>
      <w:r>
        <w:rPr>
          <w:spacing w:val="-1"/>
          <w:u w:val="none"/>
        </w:rPr>
        <w:t xml:space="preserve"> </w:t>
      </w:r>
      <w:r>
        <w:rPr>
          <w:u w:val="none"/>
        </w:rPr>
        <w:t>herein,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unless excused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upon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showing</w:t>
      </w:r>
      <w:r>
        <w:rPr>
          <w:spacing w:val="-1"/>
          <w:u w:val="none"/>
        </w:rPr>
        <w:t xml:space="preserve"> </w:t>
      </w:r>
      <w:r>
        <w:rPr>
          <w:u w:val="none"/>
        </w:rPr>
        <w:t>of hardship,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u w:val="none"/>
        </w:rPr>
        <w:t>following</w:t>
      </w:r>
      <w:r>
        <w:rPr>
          <w:spacing w:val="-1"/>
          <w:u w:val="none"/>
        </w:rPr>
        <w:t xml:space="preserve"> </w:t>
      </w:r>
      <w:r>
        <w:rPr>
          <w:u w:val="none"/>
        </w:rPr>
        <w:t>persons</w:t>
      </w:r>
      <w:r>
        <w:rPr>
          <w:spacing w:val="-1"/>
          <w:u w:val="none"/>
        </w:rPr>
        <w:t xml:space="preserve"> </w:t>
      </w:r>
      <w:r>
        <w:rPr>
          <w:u w:val="none"/>
        </w:rPr>
        <w:t>must</w:t>
      </w:r>
      <w:r>
        <w:rPr>
          <w:spacing w:val="-1"/>
          <w:u w:val="none"/>
        </w:rPr>
        <w:t xml:space="preserve"> </w:t>
      </w:r>
      <w:r>
        <w:rPr>
          <w:u w:val="none"/>
        </w:rPr>
        <w:t>attend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personally: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3"/>
          <w:numId w:val="1"/>
        </w:numPr>
        <w:tabs>
          <w:tab w:val="left" w:pos="2961"/>
        </w:tabs>
        <w:ind w:left="2962"/>
        <w:rPr>
          <w:u w:val="none"/>
        </w:rPr>
      </w:pP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natural</w:t>
      </w:r>
      <w:r>
        <w:rPr>
          <w:spacing w:val="-1"/>
          <w:u w:val="none"/>
        </w:rPr>
        <w:t xml:space="preserve"> </w:t>
      </w:r>
      <w:r>
        <w:rPr>
          <w:u w:val="none"/>
        </w:rPr>
        <w:t>person;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3"/>
          <w:numId w:val="1"/>
        </w:numPr>
        <w:tabs>
          <w:tab w:val="left" w:pos="2961"/>
        </w:tabs>
        <w:ind w:left="2962" w:right="828"/>
        <w:rPr>
          <w:u w:val="none"/>
        </w:rPr>
      </w:pP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natural</w:t>
      </w:r>
      <w:r>
        <w:rPr>
          <w:spacing w:val="-1"/>
          <w:u w:val="none"/>
        </w:rPr>
        <w:t xml:space="preserve"> </w:t>
      </w:r>
      <w:r>
        <w:rPr>
          <w:u w:val="none"/>
        </w:rPr>
        <w:t>person, including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governmen</w:t>
      </w:r>
      <w:r>
        <w:rPr>
          <w:spacing w:val="1"/>
          <w:u w:val="none"/>
        </w:rPr>
        <w:t>t</w:t>
      </w:r>
      <w:r>
        <w:rPr>
          <w:u w:val="none"/>
        </w:rPr>
        <w:t>al</w:t>
      </w:r>
      <w:r>
        <w:rPr>
          <w:spacing w:val="-1"/>
          <w:u w:val="none"/>
        </w:rPr>
        <w:t xml:space="preserve"> </w:t>
      </w:r>
      <w:r>
        <w:rPr>
          <w:u w:val="none"/>
        </w:rPr>
        <w:t>entity,</w:t>
      </w:r>
      <w:r>
        <w:rPr>
          <w:spacing w:val="-1"/>
          <w:u w:val="none"/>
        </w:rPr>
        <w:t xml:space="preserve"> </w:t>
      </w:r>
      <w:r>
        <w:rPr>
          <w:u w:val="none"/>
        </w:rPr>
        <w:t>a representative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party's attorney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record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full </w:t>
      </w:r>
      <w:r>
        <w:rPr>
          <w:u w:val="none"/>
        </w:rPr>
        <w:t>authority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negotiate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settle</w:t>
      </w:r>
      <w:r>
        <w:rPr>
          <w:spacing w:val="-1"/>
          <w:u w:val="none"/>
        </w:rPr>
        <w:t xml:space="preserve"> </w:t>
      </w:r>
      <w:r>
        <w:rPr>
          <w:u w:val="none"/>
        </w:rPr>
        <w:t>the matter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behalf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party;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3"/>
          <w:numId w:val="1"/>
        </w:numPr>
        <w:tabs>
          <w:tab w:val="left" w:pos="2961"/>
        </w:tabs>
        <w:ind w:left="2962" w:right="109"/>
        <w:rPr>
          <w:u w:val="none"/>
        </w:rPr>
      </w:pP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governmental</w:t>
      </w:r>
      <w:r>
        <w:rPr>
          <w:spacing w:val="-1"/>
          <w:u w:val="none"/>
        </w:rPr>
        <w:t xml:space="preserve"> </w:t>
      </w:r>
      <w:r>
        <w:rPr>
          <w:u w:val="none"/>
        </w:rPr>
        <w:t>entity</w:t>
      </w:r>
      <w:r>
        <w:rPr>
          <w:spacing w:val="-1"/>
          <w:u w:val="none"/>
        </w:rPr>
        <w:t xml:space="preserve"> </w:t>
      </w:r>
      <w:r>
        <w:rPr>
          <w:u w:val="none"/>
        </w:rPr>
        <w:t>that requires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approval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elected official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legislative</w:t>
      </w:r>
      <w:r>
        <w:rPr>
          <w:spacing w:val="-1"/>
          <w:u w:val="none"/>
        </w:rPr>
        <w:t xml:space="preserve"> </w:t>
      </w:r>
      <w:r>
        <w:rPr>
          <w:u w:val="none"/>
        </w:rPr>
        <w:t>body,</w:t>
      </w:r>
      <w:r>
        <w:rPr>
          <w:spacing w:val="-1"/>
          <w:u w:val="none"/>
        </w:rPr>
        <w:t xml:space="preserve"> </w:t>
      </w:r>
      <w:r>
        <w:rPr>
          <w:u w:val="none"/>
        </w:rPr>
        <w:t>a representative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authority</w:t>
      </w:r>
      <w:r>
        <w:rPr>
          <w:spacing w:val="-1"/>
          <w:u w:val="none"/>
        </w:rPr>
        <w:t xml:space="preserve"> </w:t>
      </w:r>
      <w:r>
        <w:rPr>
          <w:u w:val="none"/>
        </w:rPr>
        <w:t>to recommend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elected official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legislative</w:t>
      </w:r>
      <w:r>
        <w:rPr>
          <w:spacing w:val="-1"/>
          <w:u w:val="none"/>
        </w:rPr>
        <w:t xml:space="preserve"> </w:t>
      </w:r>
      <w:r>
        <w:rPr>
          <w:u w:val="none"/>
        </w:rPr>
        <w:t>body;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3"/>
          <w:numId w:val="1"/>
        </w:numPr>
        <w:tabs>
          <w:tab w:val="left" w:pos="2961"/>
        </w:tabs>
        <w:spacing w:line="242" w:lineRule="auto"/>
        <w:ind w:left="2962" w:right="253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attorney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primary responsibility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party's</w:t>
      </w:r>
      <w:r>
        <w:rPr>
          <w:spacing w:val="-1"/>
          <w:u w:val="none"/>
        </w:rPr>
        <w:t xml:space="preserve"> </w:t>
      </w:r>
      <w:r>
        <w:rPr>
          <w:u w:val="none"/>
        </w:rPr>
        <w:t>case;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</w:p>
    <w:p w:rsidR="009700D0" w:rsidRDefault="009700D0">
      <w:pPr>
        <w:spacing w:before="20" w:line="220" w:lineRule="exact"/>
      </w:pPr>
    </w:p>
    <w:p w:rsidR="009700D0" w:rsidRDefault="00FA7D8A">
      <w:pPr>
        <w:pStyle w:val="BodyText"/>
        <w:numPr>
          <w:ilvl w:val="3"/>
          <w:numId w:val="1"/>
        </w:numPr>
        <w:tabs>
          <w:tab w:val="left" w:pos="2961"/>
        </w:tabs>
        <w:spacing w:line="239" w:lineRule="auto"/>
        <w:ind w:left="2962" w:right="108"/>
        <w:rPr>
          <w:u w:val="none"/>
        </w:rPr>
      </w:pP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interested</w:t>
      </w:r>
      <w:r>
        <w:rPr>
          <w:spacing w:val="-1"/>
          <w:u w:val="none"/>
        </w:rPr>
        <w:t xml:space="preserve"> </w:t>
      </w:r>
      <w:r>
        <w:rPr>
          <w:u w:val="none"/>
        </w:rPr>
        <w:t>part</w:t>
      </w:r>
      <w:r>
        <w:rPr>
          <w:spacing w:val="1"/>
          <w:u w:val="none"/>
        </w:rPr>
        <w:t>i</w:t>
      </w:r>
      <w:r>
        <w:rPr>
          <w:u w:val="none"/>
        </w:rPr>
        <w:t>es,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insurers or</w:t>
      </w:r>
      <w:r>
        <w:rPr>
          <w:spacing w:val="-1"/>
          <w:u w:val="none"/>
        </w:rPr>
        <w:t xml:space="preserve"> </w:t>
      </w:r>
      <w:r>
        <w:rPr>
          <w:u w:val="none"/>
        </w:rPr>
        <w:t>indemnitors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representatives,</w:t>
      </w:r>
      <w:r>
        <w:rPr>
          <w:spacing w:val="-1"/>
          <w:u w:val="none"/>
        </w:rPr>
        <w:t xml:space="preserve"> </w:t>
      </w:r>
      <w:r>
        <w:rPr>
          <w:u w:val="none"/>
        </w:rPr>
        <w:t>whose</w:t>
      </w:r>
      <w:r>
        <w:rPr>
          <w:spacing w:val="-1"/>
          <w:u w:val="none"/>
        </w:rPr>
        <w:t xml:space="preserve"> </w:t>
      </w:r>
      <w:r>
        <w:rPr>
          <w:u w:val="none"/>
        </w:rPr>
        <w:t>presence</w:t>
      </w:r>
      <w:r>
        <w:rPr>
          <w:spacing w:val="-1"/>
          <w:u w:val="none"/>
        </w:rPr>
        <w:t xml:space="preserve"> </w:t>
      </w:r>
      <w:r>
        <w:rPr>
          <w:u w:val="none"/>
        </w:rPr>
        <w:t>is necessary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full</w:t>
      </w:r>
      <w:r>
        <w:rPr>
          <w:spacing w:val="-1"/>
          <w:u w:val="none"/>
        </w:rPr>
        <w:t xml:space="preserve"> </w:t>
      </w:r>
      <w:r>
        <w:rPr>
          <w:u w:val="none"/>
        </w:rPr>
        <w:t>resolut</w:t>
      </w:r>
      <w:r>
        <w:rPr>
          <w:u w:val="none"/>
        </w:rPr>
        <w:t>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matter</w:t>
      </w:r>
      <w:r>
        <w:rPr>
          <w:spacing w:val="-1"/>
          <w:u w:val="none"/>
        </w:rPr>
        <w:t xml:space="preserve"> </w:t>
      </w:r>
      <w:r>
        <w:rPr>
          <w:u w:val="none"/>
        </w:rPr>
        <w:t>assigned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3393"/>
          <w:tab w:val="left" w:pos="5122"/>
        </w:tabs>
        <w:spacing w:line="239" w:lineRule="auto"/>
        <w:ind w:left="2241" w:right="109"/>
        <w:rPr>
          <w:u w:val="none"/>
        </w:rPr>
      </w:pPr>
      <w:r>
        <w:rPr>
          <w:u w:color="000000"/>
        </w:rPr>
        <w:t>Failure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Atten</w:t>
      </w:r>
      <w:r>
        <w:rPr>
          <w:spacing w:val="1"/>
          <w:u w:color="000000"/>
        </w:rPr>
        <w:t>d</w:t>
      </w:r>
      <w:r>
        <w:rPr>
          <w:u w:val="none"/>
        </w:rPr>
        <w:t>.</w:t>
      </w:r>
      <w:r>
        <w:rPr>
          <w:u w:val="none"/>
        </w:rPr>
        <w:tab/>
        <w:t>Willful</w:t>
      </w:r>
      <w:r>
        <w:rPr>
          <w:spacing w:val="-1"/>
          <w:u w:val="none"/>
        </w:rPr>
        <w:t xml:space="preserve"> </w:t>
      </w:r>
      <w:r>
        <w:rPr>
          <w:u w:val="none"/>
        </w:rPr>
        <w:t>failure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attend any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other material</w:t>
      </w:r>
      <w:r>
        <w:rPr>
          <w:spacing w:val="-1"/>
          <w:u w:val="none"/>
        </w:rPr>
        <w:t xml:space="preserve"> </w:t>
      </w:r>
      <w:r>
        <w:rPr>
          <w:u w:val="none"/>
        </w:rPr>
        <w:t>violation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Rule,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 reported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may result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imposition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sanctions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 Court.</w:t>
      </w:r>
      <w:r>
        <w:rPr>
          <w:u w:val="none"/>
        </w:rPr>
        <w:tab/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report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 comply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confidentiality</w:t>
      </w:r>
      <w:r>
        <w:rPr>
          <w:spacing w:val="-1"/>
          <w:u w:val="none"/>
        </w:rPr>
        <w:t xml:space="preserve"> </w:t>
      </w:r>
      <w:r>
        <w:rPr>
          <w:u w:val="none"/>
        </w:rPr>
        <w:t>requirement</w:t>
      </w:r>
      <w:r>
        <w:rPr>
          <w:spacing w:val="-1"/>
          <w:u w:val="none"/>
        </w:rPr>
        <w:t xml:space="preserve"> </w:t>
      </w:r>
      <w:r>
        <w:rPr>
          <w:u w:val="none"/>
        </w:rPr>
        <w:t>of 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9019</w:t>
      </w:r>
      <w:r>
        <w:rPr>
          <w:spacing w:val="-1"/>
          <w:u w:val="none"/>
        </w:rPr>
        <w:t>-</w:t>
      </w:r>
      <w:r>
        <w:rPr>
          <w:u w:val="none"/>
        </w:rPr>
        <w:t>5(d).</w:t>
      </w:r>
    </w:p>
    <w:p w:rsidR="009700D0" w:rsidRDefault="009700D0">
      <w:pPr>
        <w:spacing w:line="239" w:lineRule="auto"/>
        <w:sectPr w:rsidR="009700D0">
          <w:pgSz w:w="12240" w:h="15840"/>
          <w:pgMar w:top="1360" w:right="1400" w:bottom="1220" w:left="1720" w:header="0" w:footer="1032" w:gutter="0"/>
          <w:cols w:space="720"/>
        </w:sect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6799"/>
        </w:tabs>
        <w:spacing w:before="82" w:line="241" w:lineRule="auto"/>
        <w:ind w:right="616"/>
        <w:jc w:val="left"/>
        <w:rPr>
          <w:u w:val="none"/>
        </w:rPr>
      </w:pP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Conference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Procedure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may establish</w:t>
      </w:r>
      <w:r>
        <w:rPr>
          <w:spacing w:val="-1"/>
          <w:u w:val="none"/>
        </w:rPr>
        <w:t xml:space="preserve"> </w:t>
      </w:r>
      <w:r>
        <w:rPr>
          <w:u w:val="none"/>
        </w:rPr>
        <w:t>procedures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conference.</w:t>
      </w:r>
    </w:p>
    <w:p w:rsidR="009700D0" w:rsidRDefault="009700D0">
      <w:pPr>
        <w:spacing w:before="16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8095"/>
        </w:tabs>
        <w:ind w:right="472"/>
        <w:jc w:val="left"/>
        <w:rPr>
          <w:u w:val="none"/>
        </w:rPr>
      </w:pPr>
      <w:r>
        <w:rPr>
          <w:u w:color="000000"/>
        </w:rPr>
        <w:t>Settlement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Prior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Conferenc</w:t>
      </w:r>
      <w:r>
        <w:rPr>
          <w:spacing w:val="2"/>
          <w:u w:color="000000"/>
        </w:rPr>
        <w:t>e</w:t>
      </w:r>
      <w:r>
        <w:rPr>
          <w:u w:val="none"/>
        </w:rPr>
        <w:t>.</w:t>
      </w:r>
      <w:r>
        <w:rPr>
          <w:u w:val="none"/>
        </w:rPr>
        <w:tab/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 event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reach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principle 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assigned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but prior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 shall</w:t>
      </w:r>
      <w:r>
        <w:rPr>
          <w:spacing w:val="-1"/>
          <w:u w:val="none"/>
        </w:rPr>
        <w:t xml:space="preserve"> </w:t>
      </w:r>
      <w:r>
        <w:rPr>
          <w:u w:val="none"/>
        </w:rPr>
        <w:t>advise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writing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2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(1) </w:t>
      </w:r>
      <w:r>
        <w:rPr>
          <w:u w:val="none"/>
        </w:rPr>
        <w:t>business</w:t>
      </w:r>
      <w:r>
        <w:rPr>
          <w:spacing w:val="-1"/>
          <w:u w:val="none"/>
        </w:rPr>
        <w:t xml:space="preserve"> </w:t>
      </w:r>
      <w:r>
        <w:rPr>
          <w:u w:val="none"/>
        </w:rPr>
        <w:t>day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principl</w:t>
      </w:r>
      <w:r>
        <w:rPr>
          <w:spacing w:val="1"/>
          <w:u w:val="none"/>
        </w:rPr>
        <w:t>e</w:t>
      </w:r>
      <w:r>
        <w:rPr>
          <w:u w:val="none"/>
        </w:rPr>
        <w:t>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</w:tabs>
        <w:ind w:left="821"/>
        <w:rPr>
          <w:u w:val="none"/>
        </w:rPr>
      </w:pPr>
      <w:r>
        <w:rPr>
          <w:u w:color="000000"/>
        </w:rPr>
        <w:t>Confidentiality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Proceeding</w:t>
      </w:r>
      <w:r>
        <w:rPr>
          <w:spacing w:val="2"/>
          <w:u w:color="000000"/>
        </w:rPr>
        <w:t>s</w:t>
      </w:r>
      <w:r>
        <w:rPr>
          <w:u w:val="none"/>
        </w:rPr>
        <w:t>.</w:t>
      </w:r>
    </w:p>
    <w:p w:rsidR="009700D0" w:rsidRDefault="009700D0">
      <w:pPr>
        <w:spacing w:before="5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</w:tabs>
        <w:spacing w:before="76"/>
        <w:jc w:val="left"/>
        <w:rPr>
          <w:u w:val="none"/>
        </w:rPr>
      </w:pPr>
      <w:r>
        <w:rPr>
          <w:u w:color="000000"/>
        </w:rPr>
        <w:t>Protection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Information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Disclosed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</w:t>
      </w:r>
      <w:r>
        <w:rPr>
          <w:spacing w:val="2"/>
          <w:u w:color="000000"/>
        </w:rPr>
        <w:t>n</w:t>
      </w:r>
      <w:r>
        <w:rPr>
          <w:u w:val="none"/>
        </w:rPr>
        <w:t>.</w:t>
      </w:r>
    </w:p>
    <w:p w:rsidR="009700D0" w:rsidRDefault="00FA7D8A">
      <w:pPr>
        <w:pStyle w:val="BodyText"/>
        <w:spacing w:line="269" w:lineRule="exact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</w:t>
      </w:r>
      <w:r>
        <w:rPr>
          <w:spacing w:val="1"/>
          <w:u w:val="none"/>
        </w:rPr>
        <w:t>i</w:t>
      </w:r>
      <w:r>
        <w:rPr>
          <w:u w:val="none"/>
        </w:rPr>
        <w:t>cipants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</w:p>
    <w:p w:rsidR="009700D0" w:rsidRDefault="00FA7D8A">
      <w:pPr>
        <w:pStyle w:val="BodyText"/>
        <w:tabs>
          <w:tab w:val="left" w:pos="3629"/>
          <w:tab w:val="left" w:pos="8957"/>
        </w:tabs>
        <w:spacing w:before="2"/>
        <w:ind w:right="328"/>
        <w:rPr>
          <w:u w:val="none"/>
        </w:rPr>
      </w:pPr>
      <w:r>
        <w:rPr>
          <w:u w:val="none"/>
        </w:rPr>
        <w:t>prohibited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divulging,</w:t>
      </w:r>
      <w:r>
        <w:rPr>
          <w:spacing w:val="-1"/>
          <w:u w:val="none"/>
        </w:rPr>
        <w:t xml:space="preserve"> </w:t>
      </w:r>
      <w:r>
        <w:rPr>
          <w:u w:val="none"/>
        </w:rPr>
        <w:t>outside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mediation, any</w:t>
      </w:r>
      <w:r>
        <w:rPr>
          <w:spacing w:val="-1"/>
          <w:u w:val="none"/>
        </w:rPr>
        <w:t xml:space="preserve"> </w:t>
      </w:r>
      <w:r>
        <w:rPr>
          <w:u w:val="none"/>
        </w:rPr>
        <w:t>oral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written</w:t>
      </w:r>
      <w:r>
        <w:rPr>
          <w:spacing w:val="-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1"/>
          <w:u w:val="none"/>
        </w:rPr>
        <w:t xml:space="preserve"> </w:t>
      </w:r>
      <w:r>
        <w:rPr>
          <w:u w:val="none"/>
        </w:rPr>
        <w:t>disclosed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 parties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witnesses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course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mediation.</w:t>
      </w:r>
      <w:r>
        <w:rPr>
          <w:u w:val="none"/>
        </w:rPr>
        <w:tab/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rely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introduce</w:t>
      </w:r>
      <w:r>
        <w:rPr>
          <w:spacing w:val="-1"/>
          <w:u w:val="none"/>
        </w:rPr>
        <w:t xml:space="preserve"> </w:t>
      </w:r>
      <w:r>
        <w:rPr>
          <w:u w:val="none"/>
        </w:rPr>
        <w:t>as evidence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arbitral,</w:t>
      </w:r>
      <w:r>
        <w:rPr>
          <w:spacing w:val="-1"/>
          <w:u w:val="none"/>
        </w:rPr>
        <w:t xml:space="preserve"> </w:t>
      </w:r>
      <w:r>
        <w:rPr>
          <w:u w:val="none"/>
        </w:rPr>
        <w:t>judicial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 proceeding,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</w:t>
      </w:r>
      <w:r>
        <w:rPr>
          <w:spacing w:val="-1"/>
          <w:u w:val="none"/>
        </w:rPr>
        <w:t xml:space="preserve"> </w:t>
      </w:r>
      <w:r>
        <w:rPr>
          <w:u w:val="none"/>
        </w:rPr>
        <w:t>pertaining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aspect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effort,</w:t>
      </w:r>
      <w:r>
        <w:rPr>
          <w:spacing w:val="-1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1"/>
          <w:u w:val="none"/>
        </w:rPr>
        <w:t xml:space="preserve"> </w:t>
      </w:r>
      <w:r>
        <w:rPr>
          <w:u w:val="none"/>
        </w:rPr>
        <w:t>but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limited</w:t>
      </w:r>
      <w:r>
        <w:rPr>
          <w:spacing w:val="-1"/>
          <w:u w:val="none"/>
        </w:rPr>
        <w:t xml:space="preserve"> </w:t>
      </w:r>
      <w:r>
        <w:rPr>
          <w:u w:val="none"/>
        </w:rPr>
        <w:t>to:</w:t>
      </w:r>
      <w:r>
        <w:rPr>
          <w:u w:val="none"/>
        </w:rPr>
        <w:tab/>
        <w:t>(A) views</w:t>
      </w:r>
      <w:r>
        <w:rPr>
          <w:spacing w:val="-1"/>
          <w:u w:val="none"/>
        </w:rPr>
        <w:t xml:space="preserve"> </w:t>
      </w:r>
      <w:r>
        <w:rPr>
          <w:u w:val="none"/>
        </w:rPr>
        <w:t>expressed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suggestions</w:t>
      </w:r>
      <w:r>
        <w:rPr>
          <w:spacing w:val="-1"/>
          <w:u w:val="none"/>
        </w:rPr>
        <w:t xml:space="preserve"> </w:t>
      </w:r>
      <w:r>
        <w:rPr>
          <w:u w:val="none"/>
        </w:rPr>
        <w:t>made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with respect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possible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dispute;</w:t>
      </w:r>
      <w:r>
        <w:rPr>
          <w:spacing w:val="-1"/>
          <w:u w:val="none"/>
        </w:rPr>
        <w:t xml:space="preserve"> </w:t>
      </w:r>
      <w:r>
        <w:rPr>
          <w:u w:val="none"/>
        </w:rPr>
        <w:t>(B) the</w:t>
      </w:r>
      <w:r>
        <w:rPr>
          <w:spacing w:val="-1"/>
          <w:u w:val="none"/>
        </w:rPr>
        <w:t xml:space="preserve"> </w:t>
      </w:r>
      <w:r>
        <w:rPr>
          <w:u w:val="none"/>
        </w:rPr>
        <w:t>fact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another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had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had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indicated willingness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accept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proposal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made 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mediator;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(C) </w:t>
      </w:r>
      <w:r>
        <w:rPr>
          <w:u w:val="none"/>
        </w:rPr>
        <w:t>proposals</w:t>
      </w:r>
      <w:r>
        <w:rPr>
          <w:spacing w:val="-1"/>
          <w:u w:val="none"/>
        </w:rPr>
        <w:t xml:space="preserve"> </w:t>
      </w:r>
      <w:r>
        <w:rPr>
          <w:u w:val="none"/>
        </w:rPr>
        <w:t>made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views expressed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mediator;</w:t>
      </w:r>
      <w:r>
        <w:rPr>
          <w:spacing w:val="-1"/>
          <w:u w:val="none"/>
        </w:rPr>
        <w:t xml:space="preserve"> </w:t>
      </w:r>
      <w:r>
        <w:rPr>
          <w:u w:val="none"/>
        </w:rPr>
        <w:t>(D)</w:t>
      </w:r>
      <w:r>
        <w:rPr>
          <w:spacing w:val="1"/>
          <w:u w:val="none"/>
        </w:rPr>
        <w:t xml:space="preserve"> </w:t>
      </w:r>
      <w:r>
        <w:rPr>
          <w:u w:val="none"/>
        </w:rPr>
        <w:t>statements</w:t>
      </w:r>
      <w:r>
        <w:rPr>
          <w:spacing w:val="-1"/>
          <w:u w:val="none"/>
        </w:rPr>
        <w:t xml:space="preserve"> </w:t>
      </w:r>
      <w:r>
        <w:rPr>
          <w:u w:val="none"/>
        </w:rPr>
        <w:t>or admissions</w:t>
      </w:r>
      <w:r>
        <w:rPr>
          <w:spacing w:val="-1"/>
          <w:u w:val="none"/>
        </w:rPr>
        <w:t xml:space="preserve"> </w:t>
      </w:r>
      <w:r>
        <w:rPr>
          <w:u w:val="none"/>
        </w:rPr>
        <w:t>made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course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mediation;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(E)</w:t>
      </w:r>
      <w:r>
        <w:rPr>
          <w:spacing w:val="-1"/>
          <w:u w:val="none"/>
        </w:rPr>
        <w:t xml:space="preserve"> </w:t>
      </w:r>
      <w:r>
        <w:rPr>
          <w:u w:val="none"/>
        </w:rPr>
        <w:t>documents</w:t>
      </w:r>
      <w:r>
        <w:rPr>
          <w:spacing w:val="-1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</w:t>
      </w:r>
      <w:r>
        <w:rPr>
          <w:u w:val="none"/>
        </w:rPr>
        <w:t>urpose</w:t>
      </w:r>
      <w:r>
        <w:rPr>
          <w:spacing w:val="-1"/>
          <w:u w:val="none"/>
        </w:rPr>
        <w:t xml:space="preserve"> </w:t>
      </w:r>
      <w:r>
        <w:rPr>
          <w:u w:val="none"/>
        </w:rPr>
        <w:t>of,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course</w:t>
      </w:r>
      <w:r>
        <w:rPr>
          <w:spacing w:val="-1"/>
          <w:u w:val="none"/>
        </w:rPr>
        <w:t xml:space="preserve"> </w:t>
      </w:r>
      <w:r>
        <w:rPr>
          <w:u w:val="none"/>
        </w:rPr>
        <w:t>of,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pursuant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mediation.</w:t>
      </w:r>
      <w:r>
        <w:rPr>
          <w:u w:val="none"/>
        </w:rPr>
        <w:tab/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addition,</w:t>
      </w:r>
      <w:r>
        <w:rPr>
          <w:spacing w:val="-1"/>
          <w:u w:val="none"/>
        </w:rPr>
        <w:t xml:space="preserve"> </w:t>
      </w:r>
      <w:r>
        <w:rPr>
          <w:u w:val="none"/>
        </w:rPr>
        <w:t>without</w:t>
      </w:r>
      <w:r>
        <w:rPr>
          <w:spacing w:val="-1"/>
          <w:u w:val="none"/>
        </w:rPr>
        <w:t xml:space="preserve"> </w:t>
      </w:r>
      <w:r>
        <w:rPr>
          <w:u w:val="none"/>
        </w:rPr>
        <w:t>limiting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</w:p>
    <w:p w:rsidR="009700D0" w:rsidRDefault="00FA7D8A">
      <w:pPr>
        <w:pStyle w:val="BodyText"/>
        <w:spacing w:before="2" w:line="241" w:lineRule="auto"/>
        <w:ind w:right="116"/>
        <w:rPr>
          <w:u w:val="none"/>
        </w:rPr>
      </w:pPr>
      <w:r>
        <w:rPr>
          <w:u w:val="none"/>
        </w:rPr>
        <w:t>foregoing,</w:t>
      </w:r>
      <w:r>
        <w:rPr>
          <w:spacing w:val="9"/>
          <w:u w:val="none"/>
        </w:rPr>
        <w:t xml:space="preserve"> </w:t>
      </w:r>
      <w:r>
        <w:rPr>
          <w:u w:val="none"/>
        </w:rPr>
        <w:t>Rule</w:t>
      </w:r>
      <w:r>
        <w:rPr>
          <w:spacing w:val="9"/>
          <w:u w:val="none"/>
        </w:rPr>
        <w:t xml:space="preserve"> </w:t>
      </w:r>
      <w:r>
        <w:rPr>
          <w:u w:val="none"/>
        </w:rPr>
        <w:t>408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Feder</w:t>
      </w:r>
      <w:r>
        <w:rPr>
          <w:spacing w:val="-5"/>
          <w:u w:val="none"/>
        </w:rPr>
        <w:t>a</w:t>
      </w:r>
      <w:r>
        <w:rPr>
          <w:u w:val="none"/>
        </w:rPr>
        <w:t>l</w:t>
      </w:r>
      <w:r>
        <w:rPr>
          <w:spacing w:val="9"/>
          <w:u w:val="none"/>
        </w:rPr>
        <w:t xml:space="preserve"> </w:t>
      </w:r>
      <w:r>
        <w:rPr>
          <w:u w:val="none"/>
        </w:rPr>
        <w:t>Rules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Evidence, any</w:t>
      </w:r>
      <w:r>
        <w:rPr>
          <w:spacing w:val="-1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1"/>
          <w:u w:val="none"/>
        </w:rPr>
        <w:t xml:space="preserve"> </w:t>
      </w:r>
      <w:r>
        <w:rPr>
          <w:u w:val="none"/>
        </w:rPr>
        <w:t>federal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>statute,</w:t>
      </w:r>
      <w:r>
        <w:rPr>
          <w:spacing w:val="-1"/>
          <w:u w:val="none"/>
        </w:rPr>
        <w:t xml:space="preserve"> </w:t>
      </w:r>
      <w:r>
        <w:rPr>
          <w:u w:val="none"/>
        </w:rPr>
        <w:t>rule,</w:t>
      </w:r>
    </w:p>
    <w:p w:rsidR="009700D0" w:rsidRDefault="00FA7D8A">
      <w:pPr>
        <w:pStyle w:val="BodyText"/>
        <w:spacing w:line="267" w:lineRule="exact"/>
        <w:rPr>
          <w:u w:val="none"/>
        </w:rPr>
      </w:pPr>
      <w:r>
        <w:rPr>
          <w:u w:val="none"/>
        </w:rPr>
        <w:t>common</w:t>
      </w:r>
      <w:r>
        <w:rPr>
          <w:spacing w:val="-1"/>
          <w:u w:val="none"/>
        </w:rPr>
        <w:t xml:space="preserve"> </w:t>
      </w:r>
      <w:r>
        <w:rPr>
          <w:u w:val="none"/>
        </w:rPr>
        <w:t>law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judicial</w:t>
      </w:r>
      <w:r>
        <w:rPr>
          <w:spacing w:val="-1"/>
          <w:u w:val="none"/>
        </w:rPr>
        <w:t xml:space="preserve"> </w:t>
      </w:r>
      <w:r>
        <w:rPr>
          <w:u w:val="none"/>
        </w:rPr>
        <w:t>precedent</w:t>
      </w:r>
      <w:r>
        <w:rPr>
          <w:spacing w:val="-1"/>
          <w:u w:val="none"/>
        </w:rPr>
        <w:t xml:space="preserve"> </w:t>
      </w:r>
      <w:r>
        <w:rPr>
          <w:u w:val="none"/>
        </w:rPr>
        <w:t>relating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</w:p>
    <w:p w:rsidR="009700D0" w:rsidRDefault="00FA7D8A">
      <w:pPr>
        <w:pStyle w:val="BodyText"/>
        <w:tabs>
          <w:tab w:val="left" w:pos="5501"/>
        </w:tabs>
        <w:spacing w:before="1"/>
        <w:ind w:right="618"/>
        <w:rPr>
          <w:u w:val="none"/>
        </w:rPr>
      </w:pPr>
      <w:r>
        <w:rPr>
          <w:u w:val="none"/>
        </w:rPr>
        <w:t>privileged</w:t>
      </w:r>
      <w:r>
        <w:rPr>
          <w:spacing w:val="-1"/>
          <w:u w:val="none"/>
        </w:rPr>
        <w:t xml:space="preserve"> </w:t>
      </w:r>
      <w:r>
        <w:rPr>
          <w:u w:val="none"/>
        </w:rPr>
        <w:t>nature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discussions, mediations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alternative</w:t>
      </w:r>
      <w:r>
        <w:rPr>
          <w:spacing w:val="-1"/>
          <w:u w:val="none"/>
        </w:rPr>
        <w:t xml:space="preserve"> </w:t>
      </w:r>
      <w:r>
        <w:rPr>
          <w:u w:val="none"/>
        </w:rPr>
        <w:t>dispute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resolution </w:t>
      </w:r>
      <w:r>
        <w:rPr>
          <w:u w:val="none"/>
        </w:rPr>
        <w:t>procedures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apply.</w:t>
      </w:r>
      <w:r>
        <w:rPr>
          <w:u w:val="none"/>
        </w:rPr>
        <w:tab/>
        <w:t>Information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 discoverable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admissible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 become</w:t>
      </w:r>
      <w:r>
        <w:rPr>
          <w:spacing w:val="-1"/>
          <w:u w:val="none"/>
        </w:rPr>
        <w:t xml:space="preserve"> </w:t>
      </w:r>
      <w:r>
        <w:rPr>
          <w:u w:val="none"/>
        </w:rPr>
        <w:t>exempt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discovery,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inadmissible</w:t>
      </w:r>
      <w:r>
        <w:rPr>
          <w:spacing w:val="-1"/>
          <w:u w:val="none"/>
        </w:rPr>
        <w:t xml:space="preserve"> </w:t>
      </w:r>
      <w:r>
        <w:rPr>
          <w:u w:val="none"/>
        </w:rPr>
        <w:t>in evidence,</w:t>
      </w:r>
      <w:r>
        <w:rPr>
          <w:spacing w:val="-1"/>
          <w:u w:val="none"/>
        </w:rPr>
        <w:t xml:space="preserve"> </w:t>
      </w:r>
      <w:r>
        <w:rPr>
          <w:u w:val="none"/>
        </w:rPr>
        <w:t>merely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being</w:t>
      </w:r>
      <w:r>
        <w:rPr>
          <w:spacing w:val="-1"/>
          <w:u w:val="none"/>
        </w:rPr>
        <w:t xml:space="preserve"> </w:t>
      </w:r>
      <w:r>
        <w:rPr>
          <w:u w:val="none"/>
        </w:rPr>
        <w:t>u</w:t>
      </w:r>
      <w:r>
        <w:rPr>
          <w:spacing w:val="1"/>
          <w:u w:val="none"/>
        </w:rPr>
        <w:t>s</w:t>
      </w:r>
      <w:r>
        <w:rPr>
          <w:u w:val="none"/>
        </w:rPr>
        <w:t>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5646"/>
        </w:tabs>
        <w:ind w:right="330"/>
        <w:jc w:val="left"/>
        <w:rPr>
          <w:u w:val="none"/>
        </w:rPr>
      </w:pPr>
      <w:r>
        <w:rPr>
          <w:u w:color="000000"/>
        </w:rPr>
        <w:t>Discovery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from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Mediato</w:t>
      </w:r>
      <w:r>
        <w:rPr>
          <w:spacing w:val="1"/>
          <w:u w:color="000000"/>
        </w:rPr>
        <w:t>r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be </w:t>
      </w:r>
      <w:r>
        <w:rPr>
          <w:u w:val="none"/>
        </w:rPr>
        <w:t>compelled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disclose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person outside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records, reports,</w:t>
      </w:r>
      <w:r>
        <w:rPr>
          <w:spacing w:val="-1"/>
          <w:u w:val="none"/>
        </w:rPr>
        <w:t xml:space="preserve"> </w:t>
      </w:r>
      <w:r>
        <w:rPr>
          <w:u w:val="none"/>
        </w:rPr>
        <w:t>summaries,</w:t>
      </w:r>
      <w:r>
        <w:rPr>
          <w:spacing w:val="-1"/>
          <w:u w:val="none"/>
        </w:rPr>
        <w:t xml:space="preserve"> </w:t>
      </w:r>
      <w:r>
        <w:rPr>
          <w:u w:val="none"/>
        </w:rPr>
        <w:t>notes,</w:t>
      </w:r>
      <w:r>
        <w:rPr>
          <w:spacing w:val="-1"/>
          <w:u w:val="none"/>
        </w:rPr>
        <w:t xml:space="preserve"> </w:t>
      </w:r>
      <w:r>
        <w:rPr>
          <w:u w:val="none"/>
        </w:rPr>
        <w:t>communications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 documents</w:t>
      </w:r>
      <w:r>
        <w:rPr>
          <w:spacing w:val="-1"/>
          <w:u w:val="none"/>
        </w:rPr>
        <w:t xml:space="preserve"> </w:t>
      </w:r>
      <w:r>
        <w:rPr>
          <w:u w:val="none"/>
        </w:rPr>
        <w:t>received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made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while serving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capacity.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</w:p>
    <w:p w:rsidR="009700D0" w:rsidRDefault="009700D0">
      <w:pPr>
        <w:sectPr w:rsidR="009700D0">
          <w:pgSz w:w="12240" w:h="15840"/>
          <w:pgMar w:top="1360" w:right="1180" w:bottom="1220" w:left="1340" w:header="0" w:footer="1032" w:gutter="0"/>
          <w:cols w:space="720"/>
        </w:sectPr>
      </w:pPr>
    </w:p>
    <w:p w:rsidR="009700D0" w:rsidRDefault="00FA7D8A">
      <w:pPr>
        <w:pStyle w:val="BodyText"/>
        <w:tabs>
          <w:tab w:val="left" w:pos="3629"/>
          <w:tab w:val="left" w:pos="5069"/>
        </w:tabs>
        <w:spacing w:before="82"/>
        <w:ind w:right="474"/>
        <w:rPr>
          <w:u w:val="none"/>
        </w:rPr>
      </w:pPr>
      <w:r>
        <w:rPr>
          <w:u w:val="none"/>
        </w:rPr>
        <w:t>testify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compelled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testify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regard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connection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arbitral,</w:t>
      </w:r>
      <w:r>
        <w:rPr>
          <w:spacing w:val="-1"/>
          <w:u w:val="none"/>
        </w:rPr>
        <w:t xml:space="preserve"> </w:t>
      </w:r>
      <w:r>
        <w:rPr>
          <w:u w:val="none"/>
        </w:rPr>
        <w:t>judicial 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 necessary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in any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proceedings</w:t>
      </w:r>
      <w:r>
        <w:rPr>
          <w:spacing w:val="-1"/>
          <w:u w:val="none"/>
        </w:rPr>
        <w:t xml:space="preserve"> </w:t>
      </w:r>
      <w:r>
        <w:rPr>
          <w:u w:val="none"/>
        </w:rPr>
        <w:t>relating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mediation.</w:t>
      </w:r>
      <w:r>
        <w:rPr>
          <w:u w:val="none"/>
        </w:rPr>
        <w:tab/>
        <w:t>Nothing</w:t>
      </w:r>
      <w:r>
        <w:rPr>
          <w:spacing w:val="-1"/>
          <w:u w:val="none"/>
        </w:rPr>
        <w:t xml:space="preserve"> </w:t>
      </w:r>
      <w:r>
        <w:rPr>
          <w:u w:val="none"/>
        </w:rPr>
        <w:t>contained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paragraph</w:t>
      </w:r>
    </w:p>
    <w:p w:rsidR="009700D0" w:rsidRDefault="00FA7D8A">
      <w:pPr>
        <w:pStyle w:val="BodyText"/>
        <w:spacing w:line="268" w:lineRule="exact"/>
        <w:rPr>
          <w:u w:val="none"/>
        </w:rPr>
      </w:pPr>
      <w:r>
        <w:rPr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u w:val="none"/>
        </w:rPr>
        <w:t>prevent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mediator</w:t>
      </w:r>
      <w:r>
        <w:rPr>
          <w:spacing w:val="9"/>
          <w:u w:val="none"/>
        </w:rPr>
        <w:t xml:space="preserve"> </w:t>
      </w:r>
      <w:r>
        <w:rPr>
          <w:u w:val="none"/>
        </w:rPr>
        <w:t>from</w:t>
      </w:r>
      <w:r>
        <w:rPr>
          <w:spacing w:val="9"/>
          <w:u w:val="none"/>
        </w:rPr>
        <w:t xml:space="preserve"> </w:t>
      </w:r>
      <w:r>
        <w:rPr>
          <w:spacing w:val="4"/>
          <w:u w:val="none"/>
        </w:rPr>
        <w:t>r</w:t>
      </w:r>
      <w:r>
        <w:rPr>
          <w:u w:val="none"/>
        </w:rPr>
        <w:t>eporting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status,</w:t>
      </w:r>
    </w:p>
    <w:p w:rsidR="009700D0" w:rsidRDefault="00FA7D8A">
      <w:pPr>
        <w:pStyle w:val="BodyText"/>
        <w:spacing w:before="1"/>
        <w:ind w:right="474"/>
        <w:rPr>
          <w:u w:val="none"/>
        </w:rPr>
      </w:pPr>
      <w:r>
        <w:rPr>
          <w:u w:val="none"/>
        </w:rPr>
        <w:t>but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substance,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effort</w:t>
      </w:r>
      <w:r>
        <w:rPr>
          <w:spacing w:val="-1"/>
          <w:u w:val="none"/>
        </w:rPr>
        <w:t xml:space="preserve"> </w:t>
      </w:r>
      <w:r>
        <w:rPr>
          <w:u w:val="none"/>
        </w:rPr>
        <w:t>to 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writing,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filing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final</w:t>
      </w:r>
      <w:r>
        <w:rPr>
          <w:spacing w:val="-1"/>
          <w:u w:val="none"/>
        </w:rPr>
        <w:t xml:space="preserve"> </w:t>
      </w:r>
      <w:r>
        <w:rPr>
          <w:u w:val="none"/>
        </w:rPr>
        <w:t>report</w:t>
      </w:r>
      <w:r>
        <w:rPr>
          <w:spacing w:val="-1"/>
          <w:u w:val="none"/>
        </w:rPr>
        <w:t xml:space="preserve"> </w:t>
      </w:r>
      <w:r>
        <w:rPr>
          <w:u w:val="none"/>
        </w:rPr>
        <w:t>as required</w:t>
      </w:r>
      <w:r>
        <w:rPr>
          <w:spacing w:val="-1"/>
          <w:u w:val="none"/>
        </w:rPr>
        <w:t xml:space="preserve"> </w:t>
      </w:r>
      <w:r>
        <w:rPr>
          <w:u w:val="none"/>
        </w:rPr>
        <w:t>herein,</w:t>
      </w:r>
      <w:r>
        <w:rPr>
          <w:spacing w:val="-1"/>
          <w:u w:val="none"/>
        </w:rPr>
        <w:t xml:space="preserve"> </w:t>
      </w:r>
      <w:r>
        <w:rPr>
          <w:u w:val="none"/>
        </w:rPr>
        <w:t>or from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complying</w:t>
      </w:r>
      <w:r>
        <w:rPr>
          <w:spacing w:val="-1"/>
          <w:u w:val="none"/>
        </w:rPr>
        <w:t xml:space="preserve"> </w:t>
      </w:r>
      <w:r>
        <w:rPr>
          <w:u w:val="none"/>
        </w:rPr>
        <w:t>with the</w:t>
      </w:r>
      <w:r>
        <w:rPr>
          <w:spacing w:val="-1"/>
          <w:u w:val="none"/>
        </w:rPr>
        <w:t xml:space="preserve"> </w:t>
      </w:r>
      <w:r>
        <w:rPr>
          <w:u w:val="none"/>
        </w:rPr>
        <w:t>obligations</w:t>
      </w:r>
      <w:r>
        <w:rPr>
          <w:spacing w:val="-1"/>
          <w:u w:val="none"/>
        </w:rPr>
        <w:t xml:space="preserve"> </w:t>
      </w:r>
      <w:r>
        <w:rPr>
          <w:u w:val="none"/>
        </w:rPr>
        <w:t>set</w:t>
      </w:r>
      <w:r>
        <w:rPr>
          <w:spacing w:val="-1"/>
          <w:u w:val="none"/>
        </w:rPr>
        <w:t xml:space="preserve"> </w:t>
      </w:r>
      <w:r>
        <w:rPr>
          <w:u w:val="none"/>
        </w:rPr>
        <w:t>forth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7663"/>
        </w:tabs>
        <w:spacing w:line="241" w:lineRule="auto"/>
        <w:ind w:right="328"/>
        <w:jc w:val="left"/>
        <w:rPr>
          <w:u w:val="none"/>
        </w:rPr>
      </w:pPr>
      <w:r>
        <w:rPr>
          <w:u w:color="000000"/>
        </w:rPr>
        <w:t>Protection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Proprietary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Informatio</w:t>
      </w:r>
      <w:r>
        <w:rPr>
          <w:spacing w:val="1"/>
          <w:u w:color="000000"/>
        </w:rPr>
        <w:t>n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parties, 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participants</w:t>
      </w:r>
      <w:r>
        <w:rPr>
          <w:spacing w:val="-1"/>
          <w:u w:val="none"/>
        </w:rPr>
        <w:t xml:space="preserve"> </w:t>
      </w:r>
      <w:r>
        <w:rPr>
          <w:u w:val="none"/>
        </w:rPr>
        <w:t>shall protect</w:t>
      </w:r>
      <w:r>
        <w:rPr>
          <w:spacing w:val="-1"/>
          <w:u w:val="none"/>
        </w:rPr>
        <w:t xml:space="preserve"> </w:t>
      </w:r>
      <w:r>
        <w:rPr>
          <w:u w:val="none"/>
        </w:rPr>
        <w:t>proprietary</w:t>
      </w:r>
      <w:r>
        <w:rPr>
          <w:spacing w:val="-1"/>
          <w:u w:val="none"/>
        </w:rPr>
        <w:t xml:space="preserve"> </w:t>
      </w:r>
      <w:r>
        <w:rPr>
          <w:u w:val="none"/>
        </w:rPr>
        <w:t>information.</w:t>
      </w:r>
    </w:p>
    <w:p w:rsidR="009700D0" w:rsidRDefault="009700D0">
      <w:pPr>
        <w:spacing w:before="16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6078"/>
        </w:tabs>
        <w:ind w:right="330"/>
        <w:jc w:val="left"/>
        <w:rPr>
          <w:u w:val="none"/>
        </w:rPr>
      </w:pPr>
      <w:r>
        <w:rPr>
          <w:u w:color="000000"/>
        </w:rPr>
        <w:t>Preservation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Privilege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disclosure by</w:t>
      </w:r>
      <w:r>
        <w:rPr>
          <w:spacing w:val="-1"/>
          <w:u w:val="none"/>
        </w:rPr>
        <w:t xml:space="preserve"> </w:t>
      </w:r>
      <w:r>
        <w:rPr>
          <w:u w:val="none"/>
        </w:rPr>
        <w:t>a party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privileged</w:t>
      </w:r>
      <w:r>
        <w:rPr>
          <w:spacing w:val="-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does not</w:t>
      </w:r>
      <w:r>
        <w:rPr>
          <w:spacing w:val="-1"/>
          <w:u w:val="none"/>
        </w:rPr>
        <w:t xml:space="preserve"> </w:t>
      </w:r>
      <w:r>
        <w:rPr>
          <w:u w:val="none"/>
        </w:rPr>
        <w:t>waive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adversely</w:t>
      </w:r>
      <w:r>
        <w:rPr>
          <w:spacing w:val="-1"/>
          <w:u w:val="none"/>
        </w:rPr>
        <w:t xml:space="preserve"> </w:t>
      </w:r>
      <w:r>
        <w:rPr>
          <w:u w:val="none"/>
        </w:rPr>
        <w:t>affect</w:t>
      </w:r>
      <w:r>
        <w:rPr>
          <w:spacing w:val="-1"/>
          <w:u w:val="none"/>
        </w:rPr>
        <w:t xml:space="preserve"> </w:t>
      </w:r>
      <w:r>
        <w:rPr>
          <w:u w:val="none"/>
        </w:rPr>
        <w:t>the privileged</w:t>
      </w:r>
      <w:r>
        <w:rPr>
          <w:spacing w:val="-1"/>
          <w:u w:val="none"/>
        </w:rPr>
        <w:t xml:space="preserve"> </w:t>
      </w:r>
      <w:r>
        <w:rPr>
          <w:u w:val="none"/>
        </w:rPr>
        <w:t>nature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information.</w:t>
      </w:r>
    </w:p>
    <w:p w:rsidR="009700D0" w:rsidRDefault="009700D0">
      <w:pPr>
        <w:spacing w:before="3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  <w:tab w:val="left" w:pos="2260"/>
          <w:tab w:val="left" w:pos="5142"/>
        </w:tabs>
        <w:spacing w:line="239" w:lineRule="auto"/>
        <w:ind w:left="821" w:right="399"/>
        <w:rPr>
          <w:u w:val="none"/>
        </w:rPr>
      </w:pPr>
      <w:r>
        <w:rPr>
          <w:u w:color="000000"/>
        </w:rPr>
        <w:t>Recommendations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by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Mediato</w:t>
      </w:r>
      <w:r>
        <w:rPr>
          <w:spacing w:val="1"/>
          <w:u w:color="000000"/>
        </w:rPr>
        <w:t>r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 to</w:t>
      </w:r>
      <w:r>
        <w:rPr>
          <w:spacing w:val="-1"/>
          <w:u w:val="none"/>
        </w:rPr>
        <w:t xml:space="preserve"> </w:t>
      </w:r>
      <w:r>
        <w:rPr>
          <w:u w:val="none"/>
        </w:rPr>
        <w:t>prepare</w:t>
      </w:r>
      <w:r>
        <w:rPr>
          <w:spacing w:val="-1"/>
          <w:u w:val="none"/>
        </w:rPr>
        <w:t xml:space="preserve"> </w:t>
      </w:r>
      <w:r>
        <w:rPr>
          <w:u w:val="none"/>
        </w:rPr>
        <w:t>written</w:t>
      </w:r>
      <w:r>
        <w:rPr>
          <w:spacing w:val="-1"/>
          <w:u w:val="none"/>
        </w:rPr>
        <w:t xml:space="preserve"> </w:t>
      </w:r>
      <w:r>
        <w:rPr>
          <w:u w:val="none"/>
        </w:rPr>
        <w:t>comments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recommendations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pa</w:t>
      </w:r>
      <w:r>
        <w:rPr>
          <w:spacing w:val="-1"/>
          <w:u w:val="none"/>
        </w:rPr>
        <w:t>r</w:t>
      </w:r>
      <w:r>
        <w:rPr>
          <w:u w:val="none"/>
        </w:rPr>
        <w:t>ties.</w:t>
      </w:r>
      <w:r>
        <w:rPr>
          <w:u w:val="none"/>
        </w:rPr>
        <w:tab/>
        <w:t>Mediators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present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written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 recommendation</w:t>
      </w:r>
      <w:r>
        <w:rPr>
          <w:spacing w:val="-1"/>
          <w:u w:val="none"/>
        </w:rPr>
        <w:t xml:space="preserve"> </w:t>
      </w:r>
      <w:r>
        <w:rPr>
          <w:u w:val="none"/>
        </w:rPr>
        <w:t>memorandum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attorneys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color="000000"/>
        </w:rPr>
        <w:t>pro se</w:t>
      </w:r>
      <w:r>
        <w:rPr>
          <w:spacing w:val="-1"/>
          <w:u w:color="000000"/>
        </w:rPr>
        <w:t xml:space="preserve"> </w:t>
      </w:r>
      <w:r>
        <w:rPr>
          <w:u w:val="none"/>
        </w:rPr>
        <w:t>litigants, but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</w:tabs>
        <w:ind w:left="821"/>
        <w:rPr>
          <w:u w:val="none"/>
        </w:rPr>
      </w:pPr>
      <w:r>
        <w:rPr>
          <w:u w:color="000000"/>
        </w:rPr>
        <w:t>Pos</w:t>
      </w:r>
      <w:r>
        <w:rPr>
          <w:spacing w:val="-1"/>
          <w:u w:color="000000"/>
        </w:rPr>
        <w:t>t-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Procedure</w:t>
      </w:r>
      <w:r>
        <w:rPr>
          <w:spacing w:val="1"/>
          <w:u w:color="000000"/>
        </w:rPr>
        <w:t>s</w:t>
      </w:r>
      <w:r>
        <w:rPr>
          <w:u w:val="none"/>
        </w:rPr>
        <w:t>.</w:t>
      </w:r>
    </w:p>
    <w:p w:rsidR="009700D0" w:rsidRDefault="009700D0">
      <w:pPr>
        <w:spacing w:before="5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3341"/>
          <w:tab w:val="left" w:pos="5502"/>
        </w:tabs>
        <w:spacing w:before="76" w:line="239" w:lineRule="auto"/>
        <w:ind w:right="328"/>
        <w:jc w:val="left"/>
        <w:rPr>
          <w:u w:val="none"/>
        </w:rPr>
      </w:pPr>
      <w:r>
        <w:rPr>
          <w:u w:color="000000"/>
        </w:rPr>
        <w:t>Filings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by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Partie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reached at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N</w:t>
      </w:r>
      <w:r>
        <w:rPr>
          <w:spacing w:val="2"/>
          <w:u w:val="none"/>
        </w:rPr>
        <w:t>o</w:t>
      </w:r>
      <w:r>
        <w:rPr>
          <w:u w:val="none"/>
        </w:rPr>
        <w:t>tice</w:t>
      </w:r>
      <w:r>
        <w:rPr>
          <w:spacing w:val="-1"/>
          <w:u w:val="none"/>
        </w:rPr>
        <w:t xml:space="preserve"> </w:t>
      </w:r>
      <w:r>
        <w:rPr>
          <w:u w:val="none"/>
        </w:rPr>
        <w:t>of 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or,</w:t>
      </w:r>
      <w:r>
        <w:rPr>
          <w:spacing w:val="-1"/>
          <w:u w:val="none"/>
        </w:rPr>
        <w:t xml:space="preserve"> </w:t>
      </w:r>
      <w:r>
        <w:rPr>
          <w:u w:val="none"/>
        </w:rPr>
        <w:t>where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required,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motion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proposed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seeking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approval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 within</w:t>
      </w:r>
      <w:r>
        <w:rPr>
          <w:spacing w:val="-1"/>
          <w:u w:val="none"/>
        </w:rPr>
        <w:t xml:space="preserve"> </w:t>
      </w:r>
      <w:r>
        <w:rPr>
          <w:u w:val="none"/>
        </w:rPr>
        <w:t>thirty</w:t>
      </w:r>
      <w:r>
        <w:rPr>
          <w:spacing w:val="-1"/>
          <w:u w:val="none"/>
        </w:rPr>
        <w:t xml:space="preserve"> </w:t>
      </w:r>
      <w:r>
        <w:rPr>
          <w:u w:val="none"/>
        </w:rPr>
        <w:t>(30)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is reached.</w:t>
      </w:r>
      <w:r>
        <w:rPr>
          <w:u w:val="none"/>
        </w:rPr>
        <w:tab/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sixty</w:t>
      </w:r>
      <w:r>
        <w:rPr>
          <w:spacing w:val="-1"/>
          <w:u w:val="none"/>
        </w:rPr>
        <w:t xml:space="preserve"> </w:t>
      </w:r>
      <w:r>
        <w:rPr>
          <w:u w:val="none"/>
        </w:rPr>
        <w:t>(60)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filing</w:t>
      </w:r>
      <w:r>
        <w:rPr>
          <w:spacing w:val="-1"/>
          <w:u w:val="none"/>
        </w:rPr>
        <w:t xml:space="preserve"> </w:t>
      </w:r>
      <w:r>
        <w:rPr>
          <w:u w:val="none"/>
        </w:rPr>
        <w:t>or the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entry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order approving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settlement,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</w:p>
    <w:p w:rsidR="009700D0" w:rsidRDefault="00FA7D8A">
      <w:pPr>
        <w:pStyle w:val="BodyText"/>
        <w:tabs>
          <w:tab w:val="left" w:pos="7373"/>
        </w:tabs>
        <w:spacing w:before="1"/>
        <w:ind w:right="618"/>
        <w:rPr>
          <w:u w:val="none"/>
        </w:rPr>
      </w:pPr>
      <w:r>
        <w:rPr>
          <w:u w:val="none"/>
        </w:rPr>
        <w:t>Stipulation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Dismissal</w:t>
      </w:r>
      <w:r>
        <w:rPr>
          <w:spacing w:val="-1"/>
          <w:u w:val="none"/>
        </w:rPr>
        <w:t xml:space="preserve"> </w:t>
      </w:r>
      <w:r>
        <w:rPr>
          <w:u w:val="none"/>
        </w:rPr>
        <w:t>dismissing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action</w:t>
      </w:r>
      <w:r>
        <w:rPr>
          <w:spacing w:val="-1"/>
          <w:u w:val="none"/>
        </w:rPr>
        <w:t xml:space="preserve"> </w:t>
      </w:r>
      <w:r>
        <w:rPr>
          <w:u w:val="none"/>
        </w:rPr>
        <w:t>on such</w:t>
      </w:r>
      <w:r>
        <w:rPr>
          <w:spacing w:val="-1"/>
          <w:u w:val="none"/>
        </w:rPr>
        <w:t xml:space="preserve"> </w:t>
      </w:r>
      <w:r>
        <w:rPr>
          <w:u w:val="none"/>
        </w:rPr>
        <w:t>terms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agree.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 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fails</w:t>
      </w:r>
      <w:r>
        <w:rPr>
          <w:spacing w:val="-1"/>
          <w:u w:val="none"/>
        </w:rPr>
        <w:t xml:space="preserve"> </w:t>
      </w:r>
      <w:r>
        <w:rPr>
          <w:u w:val="none"/>
        </w:rPr>
        <w:t>to timely file</w:t>
      </w:r>
      <w:r>
        <w:rPr>
          <w:spacing w:val="-1"/>
          <w:u w:val="none"/>
        </w:rPr>
        <w:t xml:space="preserve"> </w:t>
      </w:r>
      <w:r>
        <w:rPr>
          <w:u w:val="none"/>
        </w:rPr>
        <w:t>the Stipulation</w:t>
      </w:r>
      <w:r>
        <w:rPr>
          <w:spacing w:val="-1"/>
          <w:u w:val="none"/>
        </w:rPr>
        <w:t xml:space="preserve"> </w:t>
      </w:r>
      <w:r>
        <w:rPr>
          <w:u w:val="none"/>
        </w:rPr>
        <w:t>of Dismissal,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Clerk's</w:t>
      </w:r>
      <w:r>
        <w:rPr>
          <w:spacing w:val="-1"/>
          <w:u w:val="none"/>
        </w:rPr>
        <w:t xml:space="preserve"> </w:t>
      </w:r>
      <w:r>
        <w:rPr>
          <w:u w:val="none"/>
        </w:rPr>
        <w:t>office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close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case.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7519"/>
        </w:tabs>
        <w:ind w:right="328"/>
        <w:jc w:val="left"/>
        <w:rPr>
          <w:u w:val="none"/>
        </w:rPr>
      </w:pPr>
      <w:r>
        <w:rPr>
          <w:u w:color="000000"/>
        </w:rPr>
        <w:t>Med</w:t>
      </w:r>
      <w:r>
        <w:rPr>
          <w:spacing w:val="-1"/>
          <w:u w:color="000000"/>
        </w:rPr>
        <w:t>i</w:t>
      </w:r>
      <w:r>
        <w:rPr>
          <w:u w:color="000000"/>
        </w:rPr>
        <w:t>ator's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Certificate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Completio</w:t>
      </w:r>
      <w:r>
        <w:rPr>
          <w:spacing w:val="1"/>
          <w:u w:color="000000"/>
        </w:rPr>
        <w:t>n</w:t>
      </w:r>
      <w:r>
        <w:rPr>
          <w:u w:val="none"/>
        </w:rPr>
        <w:t>.</w:t>
      </w:r>
      <w:r>
        <w:rPr>
          <w:u w:val="none"/>
        </w:rPr>
        <w:tab/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later</w:t>
      </w:r>
      <w:r>
        <w:rPr>
          <w:spacing w:val="-1"/>
          <w:u w:val="none"/>
        </w:rPr>
        <w:t xml:space="preserve"> </w:t>
      </w:r>
      <w:r>
        <w:rPr>
          <w:u w:val="none"/>
        </w:rPr>
        <w:t>than fourteen</w:t>
      </w:r>
      <w:r>
        <w:rPr>
          <w:u w:val="none"/>
        </w:rPr>
        <w:t xml:space="preserve"> (</w:t>
      </w:r>
      <w:r>
        <w:rPr>
          <w:spacing w:val="-1"/>
          <w:u w:val="none"/>
        </w:rPr>
        <w:t>14</w:t>
      </w:r>
      <w:r>
        <w:rPr>
          <w:u w:val="none"/>
        </w:rPr>
        <w:t>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conclusion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 or</w:t>
      </w:r>
      <w:r>
        <w:rPr>
          <w:spacing w:val="-1"/>
          <w:u w:val="none"/>
        </w:rPr>
        <w:t xml:space="preserve"> </w:t>
      </w:r>
      <w:r>
        <w:rPr>
          <w:u w:val="none"/>
        </w:rPr>
        <w:t>receipt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 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settled</w:t>
      </w:r>
      <w:r>
        <w:rPr>
          <w:spacing w:val="-1"/>
          <w:u w:val="none"/>
        </w:rPr>
        <w:t xml:space="preserve"> </w:t>
      </w:r>
      <w:r>
        <w:rPr>
          <w:u w:val="none"/>
        </w:rPr>
        <w:t>prior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conference,</w:t>
      </w:r>
      <w:r>
        <w:rPr>
          <w:spacing w:val="-1"/>
          <w:u w:val="none"/>
        </w:rPr>
        <w:t xml:space="preserve"> </w:t>
      </w:r>
      <w:r>
        <w:rPr>
          <w:u w:val="none"/>
        </w:rPr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orders otherwise,</w:t>
      </w:r>
      <w:r>
        <w:rPr>
          <w:spacing w:val="-1"/>
          <w:u w:val="none"/>
        </w:rPr>
        <w:t xml:space="preserve"> </w:t>
      </w:r>
      <w:r>
        <w:rPr>
          <w:u w:val="none"/>
        </w:rPr>
        <w:t>the med</w:t>
      </w:r>
      <w:r>
        <w:rPr>
          <w:spacing w:val="-1"/>
          <w:u w:val="none"/>
        </w:rPr>
        <w:t>i</w:t>
      </w:r>
      <w:r>
        <w:rPr>
          <w:u w:val="none"/>
        </w:rPr>
        <w:t>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1"/>
          <w:u w:val="none"/>
        </w:rPr>
        <w:t xml:space="preserve"> </w:t>
      </w:r>
      <w:r>
        <w:rPr>
          <w:u w:val="none"/>
        </w:rPr>
        <w:t>a 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</w:p>
    <w:p w:rsidR="009700D0" w:rsidRDefault="009700D0">
      <w:pPr>
        <w:sectPr w:rsidR="009700D0">
          <w:footerReference w:type="default" r:id="rId8"/>
          <w:pgSz w:w="12240" w:h="15840"/>
          <w:pgMar w:top="1360" w:right="1180" w:bottom="1220" w:left="1340" w:header="0" w:footer="1032" w:gutter="0"/>
          <w:pgNumType w:start="143"/>
          <w:cols w:space="720"/>
        </w:sectPr>
      </w:pPr>
    </w:p>
    <w:p w:rsidR="009700D0" w:rsidRDefault="00FA7D8A">
      <w:pPr>
        <w:pStyle w:val="BodyText"/>
        <w:tabs>
          <w:tab w:val="left" w:pos="6222"/>
        </w:tabs>
        <w:spacing w:before="82"/>
        <w:ind w:right="110"/>
        <w:rPr>
          <w:u w:val="none"/>
        </w:rPr>
      </w:pPr>
      <w:r>
        <w:rPr>
          <w:rFonts w:cs="Courier New"/>
          <w:u w:val="none"/>
        </w:rPr>
        <w:t>(“Certificate of Completion”)</w:t>
      </w:r>
      <w:r>
        <w:rPr>
          <w:rFonts w:cs="Courier New"/>
          <w:spacing w:val="2"/>
          <w:u w:val="none"/>
        </w:rPr>
        <w:t xml:space="preserve"> </w:t>
      </w:r>
      <w:r>
        <w:rPr>
          <w:u w:val="none"/>
        </w:rPr>
        <w:t>showing</w:t>
      </w:r>
      <w:r>
        <w:rPr>
          <w:spacing w:val="-1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1"/>
          <w:u w:val="none"/>
        </w:rPr>
        <w:t xml:space="preserve"> </w:t>
      </w:r>
      <w:r>
        <w:rPr>
          <w:u w:val="none"/>
        </w:rPr>
        <w:t>or noncompliance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 requirements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whether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a settlement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a</w:t>
      </w:r>
      <w:r>
        <w:rPr>
          <w:u w:val="none"/>
        </w:rPr>
        <w:t>ched.</w:t>
      </w:r>
      <w:r>
        <w:rPr>
          <w:u w:val="none"/>
        </w:rPr>
        <w:tab/>
        <w:t>Regardless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outcome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 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provide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details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substance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  <w:tab w:val="left" w:pos="4854"/>
        </w:tabs>
        <w:spacing w:line="241" w:lineRule="auto"/>
        <w:ind w:left="821" w:right="1044"/>
        <w:rPr>
          <w:u w:val="none"/>
        </w:rPr>
      </w:pPr>
      <w:r>
        <w:rPr>
          <w:u w:color="000000"/>
        </w:rPr>
        <w:t>Withdrawal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from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</w:t>
      </w:r>
      <w:r>
        <w:rPr>
          <w:spacing w:val="1"/>
          <w:u w:color="000000"/>
        </w:rPr>
        <w:t>n</w:t>
      </w:r>
      <w:r>
        <w:rPr>
          <w:u w:val="none"/>
        </w:rPr>
        <w:t>.</w:t>
      </w:r>
      <w:r>
        <w:rPr>
          <w:u w:val="none"/>
        </w:rPr>
        <w:tab/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assigned</w:t>
      </w:r>
      <w:r>
        <w:rPr>
          <w:spacing w:val="-1"/>
          <w:u w:val="none"/>
        </w:rPr>
        <w:t xml:space="preserve"> </w:t>
      </w:r>
      <w:r>
        <w:rPr>
          <w:u w:val="none"/>
        </w:rPr>
        <w:t>to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withdrawn</w:t>
      </w:r>
      <w:r>
        <w:rPr>
          <w:spacing w:val="2"/>
          <w:u w:val="none"/>
        </w:rPr>
        <w:t xml:space="preserve"> </w:t>
      </w:r>
      <w:r>
        <w:rPr>
          <w:u w:val="none"/>
        </w:rPr>
        <w:t>from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time.</w:t>
      </w:r>
    </w:p>
    <w:p w:rsidR="009700D0" w:rsidRDefault="009700D0">
      <w:pPr>
        <w:spacing w:before="15" w:line="220" w:lineRule="exact"/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  <w:tab w:val="left" w:pos="3844"/>
          <w:tab w:val="left" w:pos="4710"/>
        </w:tabs>
        <w:ind w:left="821" w:right="179"/>
        <w:rPr>
          <w:u w:val="none"/>
        </w:rPr>
      </w:pPr>
      <w:r>
        <w:rPr>
          <w:u w:color="000000"/>
        </w:rPr>
        <w:t>Termination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</w:t>
      </w:r>
      <w:r>
        <w:rPr>
          <w:spacing w:val="1"/>
          <w:u w:color="000000"/>
        </w:rPr>
        <w:t>n</w:t>
      </w:r>
      <w:r>
        <w:rPr>
          <w:u w:val="none"/>
        </w:rPr>
        <w:t>.</w:t>
      </w:r>
      <w:r>
        <w:rPr>
          <w:u w:val="none"/>
        </w:rPr>
        <w:tab/>
      </w:r>
      <w:r>
        <w:rPr>
          <w:spacing w:val="-1"/>
          <w:u w:val="none"/>
        </w:rPr>
        <w:t>U</w:t>
      </w:r>
      <w:r>
        <w:rPr>
          <w:u w:val="none"/>
        </w:rPr>
        <w:t>pon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filing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mediator's </w:t>
      </w:r>
      <w:r>
        <w:rPr>
          <w:spacing w:val="-1"/>
          <w:u w:val="none"/>
        </w:rPr>
        <w:t>C</w:t>
      </w:r>
      <w:r>
        <w:rPr>
          <w:u w:val="none"/>
        </w:rPr>
        <w:t>ertificate of</w:t>
      </w:r>
      <w:r>
        <w:rPr>
          <w:spacing w:val="-1"/>
          <w:u w:val="none"/>
        </w:rPr>
        <w:t xml:space="preserve"> </w:t>
      </w:r>
      <w:r>
        <w:rPr>
          <w:u w:val="none"/>
        </w:rPr>
        <w:t>Completion under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901</w:t>
      </w:r>
      <w:r>
        <w:rPr>
          <w:spacing w:val="1"/>
          <w:u w:val="none"/>
        </w:rPr>
        <w:t>9</w:t>
      </w:r>
      <w:r>
        <w:rPr>
          <w:spacing w:val="-1"/>
          <w:u w:val="none"/>
        </w:rPr>
        <w:t>-</w:t>
      </w:r>
      <w:r>
        <w:rPr>
          <w:u w:val="none"/>
        </w:rPr>
        <w:t>5(f</w:t>
      </w:r>
      <w:r>
        <w:rPr>
          <w:spacing w:val="-1"/>
          <w:u w:val="none"/>
        </w:rPr>
        <w:t>)</w:t>
      </w:r>
      <w:r>
        <w:rPr>
          <w:u w:val="none"/>
        </w:rPr>
        <w:t>(ii) or the</w:t>
      </w:r>
      <w:r>
        <w:rPr>
          <w:spacing w:val="-1"/>
          <w:u w:val="none"/>
        </w:rPr>
        <w:t xml:space="preserve"> </w:t>
      </w:r>
      <w:r>
        <w:rPr>
          <w:u w:val="none"/>
        </w:rPr>
        <w:t>entry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withdrawing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under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9019-5(g),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deemed</w:t>
      </w:r>
      <w:r>
        <w:rPr>
          <w:u w:val="none"/>
        </w:rPr>
        <w:t xml:space="preserve"> terminated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excused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relieved</w:t>
      </w:r>
      <w:r>
        <w:rPr>
          <w:spacing w:val="-1"/>
          <w:u w:val="none"/>
        </w:rPr>
        <w:t xml:space="preserve"> </w:t>
      </w:r>
      <w:r>
        <w:rPr>
          <w:u w:val="none"/>
        </w:rPr>
        <w:t>from further</w:t>
      </w:r>
      <w:r>
        <w:rPr>
          <w:spacing w:val="-1"/>
          <w:u w:val="none"/>
        </w:rPr>
        <w:t xml:space="preserve"> </w:t>
      </w:r>
      <w:r>
        <w:rPr>
          <w:u w:val="none"/>
        </w:rPr>
        <w:t>responsibilities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without</w:t>
      </w:r>
      <w:r>
        <w:rPr>
          <w:spacing w:val="-1"/>
          <w:u w:val="none"/>
        </w:rPr>
        <w:t xml:space="preserve"> </w:t>
      </w:r>
      <w:r>
        <w:rPr>
          <w:u w:val="none"/>
        </w:rPr>
        <w:t>further order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 result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resolution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disputes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 assigned</w:t>
      </w:r>
      <w:r>
        <w:rPr>
          <w:spacing w:val="-1"/>
          <w:u w:val="none"/>
        </w:rPr>
        <w:t xml:space="preserve"> </w:t>
      </w:r>
      <w:r>
        <w:rPr>
          <w:u w:val="none"/>
        </w:rPr>
        <w:t>matter, the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pr</w:t>
      </w:r>
      <w:r>
        <w:rPr>
          <w:u w:val="none"/>
        </w:rPr>
        <w:t>oceed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trial</w:t>
      </w:r>
      <w:r>
        <w:rPr>
          <w:spacing w:val="-1"/>
          <w:u w:val="none"/>
        </w:rPr>
        <w:t xml:space="preserve"> </w:t>
      </w:r>
      <w:r>
        <w:rPr>
          <w:u w:val="none"/>
        </w:rPr>
        <w:t>or hearing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Court's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1"/>
          <w:u w:val="none"/>
        </w:rPr>
        <w:t xml:space="preserve"> </w:t>
      </w:r>
      <w:r>
        <w:rPr>
          <w:u w:val="none"/>
        </w:rPr>
        <w:t>orde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s</w:t>
      </w:r>
      <w:r>
        <w:rPr>
          <w:u w:val="none"/>
        </w:rPr>
        <w:t>.</w:t>
      </w:r>
    </w:p>
    <w:p w:rsidR="009700D0" w:rsidRDefault="009700D0">
      <w:pPr>
        <w:spacing w:before="1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</w:tabs>
        <w:ind w:left="821"/>
        <w:rPr>
          <w:u w:val="none"/>
        </w:rPr>
      </w:pPr>
      <w:r>
        <w:rPr>
          <w:u w:val="none"/>
        </w:rPr>
        <w:t>[Reserved]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0"/>
          <w:numId w:val="1"/>
        </w:numPr>
        <w:tabs>
          <w:tab w:val="left" w:pos="820"/>
        </w:tabs>
        <w:ind w:left="821"/>
        <w:rPr>
          <w:u w:val="none"/>
        </w:rPr>
      </w:pPr>
      <w:r>
        <w:rPr>
          <w:u w:color="000000"/>
        </w:rPr>
        <w:t>Alternative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Procedures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for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Certain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Preference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Proceeding</w:t>
      </w:r>
      <w:r>
        <w:rPr>
          <w:spacing w:val="3"/>
          <w:u w:color="000000"/>
        </w:rPr>
        <w:t>s</w:t>
      </w:r>
      <w:r>
        <w:rPr>
          <w:u w:val="none"/>
        </w:rPr>
        <w:t>.</w:t>
      </w:r>
    </w:p>
    <w:p w:rsidR="009700D0" w:rsidRDefault="009700D0">
      <w:pPr>
        <w:spacing w:before="6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  <w:tab w:val="left" w:pos="6509"/>
        </w:tabs>
        <w:spacing w:before="76"/>
        <w:ind w:right="254"/>
        <w:jc w:val="left"/>
        <w:rPr>
          <w:rFonts w:cs="Courier New"/>
          <w:u w:val="none"/>
        </w:rPr>
      </w:pPr>
      <w:r>
        <w:rPr>
          <w:u w:color="000000"/>
        </w:rPr>
        <w:t>Applicability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apply</w:t>
      </w:r>
      <w:r>
        <w:rPr>
          <w:spacing w:val="-1"/>
          <w:u w:val="none"/>
        </w:rPr>
        <w:t xml:space="preserve"> </w:t>
      </w:r>
      <w:r>
        <w:rPr>
          <w:u w:val="none"/>
        </w:rPr>
        <w:t>to any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includes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claim</w:t>
      </w:r>
      <w:r>
        <w:rPr>
          <w:spacing w:val="-1"/>
          <w:u w:val="none"/>
        </w:rPr>
        <w:t xml:space="preserve"> </w:t>
      </w:r>
      <w:r>
        <w:rPr>
          <w:u w:val="none"/>
        </w:rPr>
        <w:t>to a</w:t>
      </w:r>
      <w:r>
        <w:rPr>
          <w:spacing w:val="-1"/>
          <w:u w:val="none"/>
        </w:rPr>
        <w:t>v</w:t>
      </w:r>
      <w:r>
        <w:rPr>
          <w:u w:val="none"/>
        </w:rPr>
        <w:t>oid</w:t>
      </w:r>
      <w:r>
        <w:rPr>
          <w:spacing w:val="-1"/>
          <w:u w:val="none"/>
        </w:rPr>
        <w:t xml:space="preserve"> </w:t>
      </w:r>
      <w:r>
        <w:rPr>
          <w:u w:val="none"/>
        </w:rPr>
        <w:t>and/or</w:t>
      </w:r>
      <w:r>
        <w:rPr>
          <w:spacing w:val="-1"/>
          <w:u w:val="none"/>
        </w:rPr>
        <w:t xml:space="preserve"> </w:t>
      </w:r>
      <w:r>
        <w:rPr>
          <w:u w:val="none"/>
        </w:rPr>
        <w:t>recover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alleged</w:t>
      </w:r>
      <w:r>
        <w:rPr>
          <w:spacing w:val="-1"/>
          <w:u w:val="none"/>
        </w:rPr>
        <w:t xml:space="preserve"> </w:t>
      </w:r>
      <w:r>
        <w:rPr>
          <w:u w:val="none"/>
        </w:rPr>
        <w:t>preferential transfer(s)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defendants</w:t>
      </w:r>
      <w:r>
        <w:rPr>
          <w:spacing w:val="-1"/>
          <w:u w:val="none"/>
        </w:rPr>
        <w:t xml:space="preserve"> </w:t>
      </w:r>
      <w:r>
        <w:rPr>
          <w:u w:val="none"/>
        </w:rPr>
        <w:t>where</w:t>
      </w:r>
      <w:r>
        <w:rPr>
          <w:spacing w:val="-1"/>
          <w:u w:val="none"/>
        </w:rPr>
        <w:t xml:space="preserve"> </w:t>
      </w:r>
      <w:r>
        <w:rPr>
          <w:u w:val="none"/>
        </w:rPr>
        <w:t>the amount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controversy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is equal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less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u w:val="none"/>
        </w:rPr>
        <w:t>$75,000.</w:t>
      </w:r>
      <w:r>
        <w:rPr>
          <w:u w:val="none"/>
        </w:rPr>
        <w:tab/>
        <w:t>Hereinafter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this 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(j),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whom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 seeks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avoid</w:t>
      </w:r>
      <w:r>
        <w:rPr>
          <w:spacing w:val="-1"/>
          <w:u w:val="none"/>
        </w:rPr>
        <w:t xml:space="preserve"> </w:t>
      </w:r>
      <w:r>
        <w:rPr>
          <w:u w:val="none"/>
        </w:rPr>
        <w:t>and/or</w:t>
      </w:r>
      <w:r>
        <w:rPr>
          <w:spacing w:val="-1"/>
          <w:u w:val="none"/>
        </w:rPr>
        <w:t xml:space="preserve"> </w:t>
      </w:r>
      <w:r>
        <w:rPr>
          <w:u w:val="none"/>
        </w:rPr>
        <w:t>recover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alleged preferential</w:t>
      </w:r>
      <w:r>
        <w:rPr>
          <w:spacing w:val="-1"/>
          <w:u w:val="none"/>
        </w:rPr>
        <w:t xml:space="preserve"> </w:t>
      </w:r>
      <w:r>
        <w:rPr>
          <w:u w:val="none"/>
        </w:rPr>
        <w:t>transfer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amount</w:t>
      </w:r>
      <w:r>
        <w:rPr>
          <w:spacing w:val="-1"/>
          <w:u w:val="none"/>
        </w:rPr>
        <w:t xml:space="preserve"> </w:t>
      </w:r>
      <w:r>
        <w:rPr>
          <w:u w:val="none"/>
        </w:rPr>
        <w:t>equal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less </w:t>
      </w:r>
      <w:r>
        <w:rPr>
          <w:rFonts w:cs="Courier New"/>
          <w:u w:val="none"/>
        </w:rPr>
        <w:t>than $75,000 shall be referred to as “Defendant.”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901"/>
        </w:tabs>
        <w:spacing w:line="239" w:lineRule="auto"/>
        <w:ind w:right="252"/>
        <w:jc w:val="left"/>
        <w:rPr>
          <w:u w:val="none"/>
        </w:rPr>
      </w:pPr>
      <w:r>
        <w:rPr>
          <w:u w:color="000000"/>
        </w:rPr>
        <w:t>Service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this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Rule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with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Summon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in any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includes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claim</w:t>
      </w:r>
      <w:r>
        <w:rPr>
          <w:spacing w:val="-1"/>
          <w:u w:val="none"/>
        </w:rPr>
        <w:t xml:space="preserve"> </w:t>
      </w:r>
      <w:r>
        <w:rPr>
          <w:u w:val="none"/>
        </w:rPr>
        <w:t>to avoid</w:t>
      </w:r>
      <w:r>
        <w:rPr>
          <w:spacing w:val="-1"/>
          <w:u w:val="none"/>
        </w:rPr>
        <w:t xml:space="preserve"> </w:t>
      </w:r>
      <w:r>
        <w:rPr>
          <w:u w:val="none"/>
        </w:rPr>
        <w:t>and/or</w:t>
      </w:r>
      <w:r>
        <w:rPr>
          <w:spacing w:val="-1"/>
          <w:u w:val="none"/>
        </w:rPr>
        <w:t xml:space="preserve"> </w:t>
      </w:r>
      <w:r>
        <w:rPr>
          <w:u w:val="none"/>
        </w:rPr>
        <w:t>recover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1"/>
          <w:u w:val="none"/>
        </w:rPr>
        <w:t xml:space="preserve"> </w:t>
      </w:r>
      <w:r>
        <w:rPr>
          <w:u w:val="none"/>
        </w:rPr>
        <w:t>alleged</w:t>
      </w:r>
      <w:r>
        <w:rPr>
          <w:spacing w:val="-1"/>
          <w:u w:val="none"/>
        </w:rPr>
        <w:t xml:space="preserve"> </w:t>
      </w:r>
      <w:r>
        <w:rPr>
          <w:u w:val="none"/>
        </w:rPr>
        <w:t>preferential transfer(s)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defendants</w:t>
      </w:r>
      <w:r>
        <w:rPr>
          <w:spacing w:val="-1"/>
          <w:u w:val="none"/>
        </w:rPr>
        <w:t xml:space="preserve"> </w:t>
      </w:r>
      <w:r>
        <w:rPr>
          <w:u w:val="none"/>
        </w:rPr>
        <w:t>where</w:t>
      </w:r>
      <w:r>
        <w:rPr>
          <w:spacing w:val="-1"/>
          <w:u w:val="none"/>
        </w:rPr>
        <w:t xml:space="preserve"> </w:t>
      </w:r>
      <w:r>
        <w:rPr>
          <w:u w:val="none"/>
        </w:rPr>
        <w:t>the amount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controversy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is equal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less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u w:val="none"/>
        </w:rPr>
        <w:t>$75,000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 Summons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copy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Del.</w:t>
      </w:r>
      <w:r>
        <w:rPr>
          <w:spacing w:val="-1"/>
          <w:u w:val="none"/>
        </w:rPr>
        <w:t xml:space="preserve"> </w:t>
      </w:r>
      <w:r>
        <w:rPr>
          <w:u w:val="none"/>
        </w:rPr>
        <w:t>Bankr.</w:t>
      </w:r>
      <w:r>
        <w:rPr>
          <w:spacing w:val="-1"/>
          <w:u w:val="none"/>
        </w:rPr>
        <w:t xml:space="preserve"> </w:t>
      </w:r>
      <w:r>
        <w:rPr>
          <w:u w:val="none"/>
        </w:rPr>
        <w:t>L.R.</w:t>
      </w:r>
      <w:r>
        <w:rPr>
          <w:spacing w:val="-1"/>
          <w:u w:val="none"/>
        </w:rPr>
        <w:t xml:space="preserve"> </w:t>
      </w:r>
      <w:r>
        <w:rPr>
          <w:u w:val="none"/>
        </w:rPr>
        <w:t>901</w:t>
      </w:r>
      <w:r>
        <w:rPr>
          <w:spacing w:val="2"/>
          <w:u w:val="none"/>
        </w:rPr>
        <w:t>9</w:t>
      </w:r>
      <w:r>
        <w:rPr>
          <w:spacing w:val="-1"/>
          <w:u w:val="none"/>
        </w:rPr>
        <w:t>-</w:t>
      </w:r>
      <w:r>
        <w:rPr>
          <w:u w:val="none"/>
        </w:rPr>
        <w:t>5(j) 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(as</w:t>
      </w:r>
      <w:r>
        <w:rPr>
          <w:spacing w:val="-1"/>
          <w:u w:val="none"/>
        </w:rPr>
        <w:t xml:space="preserve"> </w:t>
      </w:r>
      <w:r>
        <w:rPr>
          <w:u w:val="none"/>
        </w:rPr>
        <w:t>defined</w:t>
      </w:r>
      <w:r>
        <w:rPr>
          <w:spacing w:val="-1"/>
          <w:u w:val="none"/>
        </w:rPr>
        <w:t xml:space="preserve"> </w:t>
      </w:r>
      <w:r>
        <w:rPr>
          <w:u w:val="none"/>
        </w:rPr>
        <w:t>her</w:t>
      </w:r>
      <w:r>
        <w:rPr>
          <w:spacing w:val="1"/>
          <w:u w:val="none"/>
        </w:rPr>
        <w:t>e</w:t>
      </w:r>
      <w:r>
        <w:rPr>
          <w:u w:val="none"/>
        </w:rPr>
        <w:t>under).</w:t>
      </w:r>
    </w:p>
    <w:p w:rsidR="009700D0" w:rsidRDefault="009700D0">
      <w:pPr>
        <w:spacing w:line="239" w:lineRule="auto"/>
        <w:sectPr w:rsidR="009700D0">
          <w:pgSz w:w="12240" w:h="15840"/>
          <w:pgMar w:top="1360" w:right="1400" w:bottom="1220" w:left="1340" w:header="0" w:footer="1032" w:gutter="0"/>
          <w:cols w:space="720"/>
        </w:sect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  <w:tab w:val="left" w:pos="4113"/>
        </w:tabs>
        <w:spacing w:before="82"/>
        <w:ind w:left="1521" w:right="108"/>
        <w:jc w:val="left"/>
        <w:rPr>
          <w:rFonts w:cs="Courier New"/>
          <w:u w:val="none"/>
        </w:rPr>
      </w:pPr>
      <w:r>
        <w:rPr>
          <w:rFonts w:cs="Courier New"/>
          <w:u w:color="000000"/>
        </w:rPr>
        <w:t>Defendant’s</w:t>
      </w:r>
      <w:r>
        <w:rPr>
          <w:rFonts w:cs="Courier New"/>
          <w:spacing w:val="-1"/>
          <w:u w:color="000000"/>
        </w:rPr>
        <w:t xml:space="preserve"> </w:t>
      </w:r>
      <w:r>
        <w:rPr>
          <w:rFonts w:cs="Courier New"/>
          <w:u w:color="000000"/>
        </w:rPr>
        <w:t>Electio</w:t>
      </w:r>
      <w:r>
        <w:rPr>
          <w:rFonts w:cs="Courier New"/>
          <w:spacing w:val="1"/>
          <w:u w:color="000000"/>
        </w:rPr>
        <w:t>n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thirty</w:t>
      </w:r>
      <w:r>
        <w:rPr>
          <w:spacing w:val="-1"/>
          <w:u w:val="none"/>
        </w:rPr>
        <w:t xml:space="preserve"> </w:t>
      </w:r>
      <w:r>
        <w:rPr>
          <w:u w:val="none"/>
        </w:rPr>
        <w:t>(30)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days </w:t>
      </w:r>
      <w:r>
        <w:rPr>
          <w:rFonts w:cs="Courier New"/>
          <w:u w:val="none"/>
        </w:rPr>
        <w:t xml:space="preserve">after the date that the Defendant’s response is due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Summons,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op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-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procedures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</w:t>
      </w:r>
      <w:r>
        <w:rPr>
          <w:spacing w:val="-1"/>
          <w:u w:val="none"/>
        </w:rPr>
        <w:t xml:space="preserve"> </w:t>
      </w:r>
      <w:r>
        <w:rPr>
          <w:u w:val="none"/>
        </w:rPr>
        <w:t>by filing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docket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dversary 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serving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Plaintiff,</w:t>
      </w:r>
      <w:r>
        <w:rPr>
          <w:spacing w:val="-1"/>
          <w:u w:val="none"/>
        </w:rPr>
        <w:t xml:space="preserve"> </w:t>
      </w:r>
      <w:r>
        <w:rPr>
          <w:u w:val="none"/>
        </w:rPr>
        <w:t>a 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hyperlink r:id="rId9" w:history="1">
        <w:bookmarkStart w:id="0" w:name="_GoBack"/>
        <w:r w:rsidRPr="00FA7D8A">
          <w:rPr>
            <w:rStyle w:val="Hyperlink"/>
          </w:rPr>
          <w:t>Local</w:t>
        </w:r>
        <w:r w:rsidRPr="00FA7D8A">
          <w:rPr>
            <w:rStyle w:val="Hyperlink"/>
            <w:spacing w:val="-1"/>
          </w:rPr>
          <w:t xml:space="preserve"> </w:t>
        </w:r>
        <w:r w:rsidRPr="00FA7D8A">
          <w:rPr>
            <w:rStyle w:val="Hyperlink"/>
          </w:rPr>
          <w:t>Form</w:t>
        </w:r>
        <w:bookmarkEnd w:id="0"/>
        <w:r w:rsidRPr="00FA7D8A">
          <w:rPr>
            <w:rStyle w:val="Hyperlink"/>
            <w:spacing w:val="-1"/>
          </w:rPr>
          <w:t xml:space="preserve"> </w:t>
        </w:r>
        <w:r w:rsidRPr="00FA7D8A">
          <w:rPr>
            <w:rStyle w:val="Hyperlink"/>
          </w:rPr>
          <w:t>118</w:t>
        </w:r>
      </w:hyperlink>
      <w:r>
        <w:rPr>
          <w:u w:val="none"/>
        </w:rPr>
        <w:t xml:space="preserve"> </w:t>
      </w:r>
      <w:r>
        <w:rPr>
          <w:rFonts w:cs="Courier New"/>
          <w:u w:val="none"/>
        </w:rPr>
        <w:t>(“Certificate”).</w:t>
      </w:r>
      <w:r>
        <w:rPr>
          <w:rFonts w:cs="Courier New"/>
          <w:u w:val="none"/>
        </w:rPr>
        <w:tab/>
        <w:t xml:space="preserve">The time period provided hereunder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extended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rFonts w:cs="Courier New"/>
          <w:u w:val="none"/>
        </w:rPr>
        <w:t>parties’ agreement to extend the Defendant’s</w:t>
      </w:r>
    </w:p>
    <w:p w:rsidR="009700D0" w:rsidRDefault="00FA7D8A">
      <w:pPr>
        <w:pStyle w:val="BodyText"/>
        <w:spacing w:line="269" w:lineRule="exact"/>
        <w:ind w:left="1521"/>
        <w:rPr>
          <w:u w:val="none"/>
        </w:rPr>
      </w:pPr>
      <w:r>
        <w:rPr>
          <w:u w:val="none"/>
        </w:rPr>
        <w:t>response</w:t>
      </w:r>
      <w:r>
        <w:rPr>
          <w:spacing w:val="-1"/>
          <w:u w:val="none"/>
        </w:rPr>
        <w:t xml:space="preserve"> </w:t>
      </w:r>
      <w:r>
        <w:rPr>
          <w:u w:val="none"/>
        </w:rPr>
        <w:t>deadline under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Summons.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  <w:tab w:val="left" w:pos="5266"/>
        </w:tabs>
        <w:ind w:left="1521" w:right="254"/>
        <w:jc w:val="left"/>
        <w:rPr>
          <w:u w:val="none"/>
        </w:rPr>
      </w:pP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All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Claim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otherwise </w:t>
      </w:r>
      <w:r>
        <w:rPr>
          <w:rFonts w:cs="Courier New"/>
          <w:u w:val="none"/>
        </w:rPr>
        <w:t xml:space="preserve">specifically agreed by the parties, the Defendant’s </w:t>
      </w:r>
      <w:r>
        <w:rPr>
          <w:u w:val="none"/>
        </w:rPr>
        <w:t>election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proceed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 (j)(iii)</w:t>
      </w:r>
      <w:r>
        <w:rPr>
          <w:spacing w:val="-1"/>
          <w:u w:val="none"/>
        </w:rPr>
        <w:t xml:space="preserve"> </w:t>
      </w:r>
      <w:r>
        <w:rPr>
          <w:u w:val="none"/>
        </w:rPr>
        <w:t>operates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referral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regard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that 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claim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D</w:t>
      </w:r>
      <w:r>
        <w:rPr>
          <w:u w:val="none"/>
        </w:rPr>
        <w:t>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is identified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underlying 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  <w:tab w:val="left" w:pos="4977"/>
        </w:tabs>
        <w:ind w:left="1521" w:right="252"/>
        <w:jc w:val="left"/>
        <w:rPr>
          <w:u w:val="none"/>
        </w:rPr>
      </w:pPr>
      <w:r>
        <w:rPr>
          <w:u w:color="000000"/>
        </w:rPr>
        <w:t>Appointment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Mediato</w:t>
      </w:r>
      <w:r>
        <w:rPr>
          <w:spacing w:val="1"/>
          <w:u w:color="000000"/>
        </w:rPr>
        <w:t>r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ten</w:t>
      </w:r>
      <w:r>
        <w:rPr>
          <w:spacing w:val="-1"/>
          <w:u w:val="none"/>
        </w:rPr>
        <w:t xml:space="preserve"> </w:t>
      </w:r>
      <w:r>
        <w:rPr>
          <w:u w:val="none"/>
        </w:rPr>
        <w:t>(10)</w:t>
      </w:r>
      <w:r>
        <w:rPr>
          <w:spacing w:val="-1"/>
          <w:u w:val="none"/>
        </w:rPr>
        <w:t xml:space="preserve"> </w:t>
      </w:r>
      <w:r>
        <w:rPr>
          <w:u w:val="none"/>
        </w:rPr>
        <w:t>days 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filed, 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either:</w:t>
      </w:r>
      <w:r>
        <w:rPr>
          <w:spacing w:val="-1"/>
          <w:u w:val="none"/>
        </w:rPr>
        <w:t xml:space="preserve"> </w:t>
      </w:r>
      <w:r>
        <w:rPr>
          <w:u w:val="none"/>
        </w:rPr>
        <w:t>(i)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stipulation</w:t>
      </w:r>
      <w:r>
        <w:rPr>
          <w:spacing w:val="-1"/>
          <w:u w:val="none"/>
        </w:rPr>
        <w:t xml:space="preserve"> </w:t>
      </w:r>
      <w:r>
        <w:rPr>
          <w:u w:val="none"/>
        </w:rPr>
        <w:t>(and proposed</w:t>
      </w:r>
      <w:r>
        <w:rPr>
          <w:spacing w:val="-1"/>
          <w:u w:val="none"/>
        </w:rPr>
        <w:t xml:space="preserve"> </w:t>
      </w:r>
      <w:r>
        <w:rPr>
          <w:u w:val="none"/>
        </w:rPr>
        <w:t>order)</w:t>
      </w:r>
      <w:r>
        <w:rPr>
          <w:spacing w:val="-1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appointment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 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Mediators</w:t>
      </w:r>
      <w:r>
        <w:rPr>
          <w:spacing w:val="-1"/>
          <w:u w:val="none"/>
        </w:rPr>
        <w:t xml:space="preserve"> </w:t>
      </w:r>
      <w:r>
        <w:rPr>
          <w:u w:val="none"/>
        </w:rPr>
        <w:t>approved</w:t>
      </w:r>
      <w:r>
        <w:rPr>
          <w:spacing w:val="-1"/>
          <w:u w:val="none"/>
        </w:rPr>
        <w:t xml:space="preserve"> </w:t>
      </w:r>
      <w:r>
        <w:rPr>
          <w:u w:val="none"/>
        </w:rPr>
        <w:t>by 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Court;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(ii)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request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to appoint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Mediators approved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stipulation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request to</w:t>
      </w:r>
      <w:r>
        <w:rPr>
          <w:spacing w:val="-1"/>
          <w:u w:val="none"/>
        </w:rPr>
        <w:t xml:space="preserve"> </w:t>
      </w:r>
      <w:r>
        <w:rPr>
          <w:u w:val="none"/>
        </w:rPr>
        <w:t>appoint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filed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h</w:t>
      </w:r>
      <w:r>
        <w:rPr>
          <w:u w:val="none"/>
        </w:rPr>
        <w:t>ereunder,</w:t>
      </w:r>
      <w:r>
        <w:rPr>
          <w:spacing w:val="-1"/>
          <w:u w:val="none"/>
        </w:rPr>
        <w:t xml:space="preserve"> </w:t>
      </w:r>
      <w:r>
        <w:rPr>
          <w:u w:val="none"/>
        </w:rPr>
        <w:t>then the</w:t>
      </w:r>
      <w:r>
        <w:rPr>
          <w:spacing w:val="-1"/>
          <w:u w:val="none"/>
        </w:rPr>
        <w:t xml:space="preserve"> </w:t>
      </w:r>
      <w:r>
        <w:rPr>
          <w:u w:val="none"/>
        </w:rPr>
        <w:t>Clerk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appoint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a 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Mediators</w:t>
      </w:r>
      <w:r>
        <w:rPr>
          <w:spacing w:val="-1"/>
          <w:u w:val="none"/>
        </w:rPr>
        <w:t xml:space="preserve"> </w:t>
      </w:r>
      <w:r>
        <w:rPr>
          <w:u w:val="none"/>
        </w:rPr>
        <w:t>approved</w:t>
      </w:r>
      <w:r>
        <w:rPr>
          <w:spacing w:val="-1"/>
          <w:u w:val="none"/>
        </w:rPr>
        <w:t xml:space="preserve"> </w:t>
      </w:r>
      <w:r>
        <w:rPr>
          <w:u w:val="none"/>
        </w:rPr>
        <w:t>by 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 w:right="254"/>
        <w:jc w:val="left"/>
        <w:rPr>
          <w:u w:val="none"/>
        </w:rPr>
      </w:pPr>
      <w:r>
        <w:rPr>
          <w:u w:color="000000"/>
        </w:rPr>
        <w:t>Election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by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Agreement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Partie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any 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includes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claim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avoid and/or</w:t>
      </w:r>
      <w:r>
        <w:rPr>
          <w:spacing w:val="-1"/>
          <w:u w:val="none"/>
        </w:rPr>
        <w:t xml:space="preserve"> </w:t>
      </w:r>
      <w:r>
        <w:rPr>
          <w:u w:val="none"/>
        </w:rPr>
        <w:t>recover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alleged</w:t>
      </w:r>
      <w:r>
        <w:rPr>
          <w:spacing w:val="-1"/>
          <w:u w:val="none"/>
        </w:rPr>
        <w:t xml:space="preserve"> </w:t>
      </w:r>
      <w:r>
        <w:rPr>
          <w:u w:val="none"/>
        </w:rPr>
        <w:t>pr</w:t>
      </w:r>
      <w:r>
        <w:rPr>
          <w:spacing w:val="1"/>
          <w:u w:val="none"/>
        </w:rPr>
        <w:t>e</w:t>
      </w:r>
      <w:r>
        <w:rPr>
          <w:u w:val="none"/>
        </w:rPr>
        <w:t>ferential</w:t>
      </w:r>
      <w:r>
        <w:rPr>
          <w:spacing w:val="-1"/>
          <w:u w:val="none"/>
        </w:rPr>
        <w:t xml:space="preserve"> </w:t>
      </w:r>
      <w:r>
        <w:rPr>
          <w:u w:val="none"/>
        </w:rPr>
        <w:t>transfer(s) from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defendants</w:t>
      </w:r>
      <w:r>
        <w:rPr>
          <w:spacing w:val="-1"/>
          <w:u w:val="none"/>
        </w:rPr>
        <w:t xml:space="preserve"> </w:t>
      </w:r>
      <w:r>
        <w:rPr>
          <w:u w:val="none"/>
        </w:rPr>
        <w:t>where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amount</w:t>
      </w:r>
      <w:r>
        <w:rPr>
          <w:spacing w:val="-1"/>
          <w:u w:val="none"/>
        </w:rPr>
        <w:t xml:space="preserve"> </w:t>
      </w:r>
      <w:r>
        <w:rPr>
          <w:u w:val="none"/>
        </w:rPr>
        <w:t>in controversy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greater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</w:p>
    <w:p w:rsidR="009700D0" w:rsidRDefault="00FA7D8A">
      <w:pPr>
        <w:pStyle w:val="BodyText"/>
        <w:spacing w:line="268" w:lineRule="exact"/>
        <w:ind w:left="1521"/>
        <w:rPr>
          <w:u w:val="none"/>
        </w:rPr>
      </w:pPr>
      <w:r>
        <w:rPr>
          <w:u w:val="none"/>
        </w:rPr>
        <w:t>$75,000,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</w:p>
    <w:p w:rsidR="009700D0" w:rsidRDefault="00FA7D8A">
      <w:pPr>
        <w:pStyle w:val="BodyText"/>
        <w:spacing w:before="1"/>
        <w:ind w:left="1521" w:right="110"/>
        <w:rPr>
          <w:u w:val="none"/>
        </w:rPr>
      </w:pPr>
      <w:r>
        <w:rPr>
          <w:u w:val="none"/>
        </w:rPr>
        <w:t>op</w:t>
      </w:r>
      <w:r>
        <w:rPr>
          <w:spacing w:val="-1"/>
          <w:u w:val="none"/>
        </w:rPr>
        <w:t>t-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procedures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 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filing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 of</w:t>
      </w:r>
      <w:r>
        <w:rPr>
          <w:spacing w:val="-1"/>
          <w:u w:val="none"/>
        </w:rPr>
        <w:t xml:space="preserve"> </w:t>
      </w:r>
      <w:hyperlink r:id="rId10" w:history="1">
        <w:r w:rsidRPr="00FA7D8A">
          <w:rPr>
            <w:rStyle w:val="Hyperlink"/>
          </w:rPr>
          <w:t>Local</w:t>
        </w:r>
        <w:r w:rsidRPr="00FA7D8A">
          <w:rPr>
            <w:rStyle w:val="Hyperlink"/>
            <w:spacing w:val="-1"/>
          </w:rPr>
          <w:t xml:space="preserve"> </w:t>
        </w:r>
        <w:r w:rsidRPr="00FA7D8A">
          <w:rPr>
            <w:rStyle w:val="Hyperlink"/>
          </w:rPr>
          <w:t>Form</w:t>
        </w:r>
        <w:r w:rsidRPr="00FA7D8A">
          <w:rPr>
            <w:rStyle w:val="Hyperlink"/>
            <w:spacing w:val="-1"/>
          </w:rPr>
          <w:t xml:space="preserve"> </w:t>
        </w:r>
        <w:r w:rsidRPr="00FA7D8A">
          <w:rPr>
            <w:rStyle w:val="Hyperlink"/>
          </w:rPr>
          <w:t>119</w:t>
        </w:r>
      </w:hyperlink>
      <w:r>
        <w:rPr>
          <w:u w:val="none"/>
        </w:rPr>
        <w:t xml:space="preserve"> </w:t>
      </w:r>
      <w:r>
        <w:rPr>
          <w:rFonts w:cs="Courier New"/>
          <w:u w:val="none"/>
        </w:rPr>
        <w:t xml:space="preserve">(“Jt. Certificate”) on the docket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 under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(j)(iii)</w:t>
      </w:r>
      <w:r>
        <w:rPr>
          <w:spacing w:val="-1"/>
          <w:u w:val="none"/>
        </w:rPr>
        <w:t xml:space="preserve"> </w:t>
      </w:r>
      <w:r>
        <w:rPr>
          <w:u w:val="none"/>
        </w:rPr>
        <w:t>hereof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includes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rFonts w:cs="Courier New"/>
          <w:u w:val="none"/>
        </w:rPr>
        <w:t xml:space="preserve">parties’ agreement to the appointment of a mediator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</w:t>
      </w:r>
      <w:r>
        <w:rPr>
          <w:u w:val="none"/>
        </w:rPr>
        <w:t>diators;</w:t>
      </w:r>
      <w:r>
        <w:rPr>
          <w:spacing w:val="-1"/>
          <w:u w:val="none"/>
        </w:rPr>
        <w:t xml:space="preserve"> </w:t>
      </w:r>
      <w:r>
        <w:rPr>
          <w:u w:val="none"/>
        </w:rPr>
        <w:t>prov</w:t>
      </w:r>
      <w:r>
        <w:rPr>
          <w:spacing w:val="1"/>
          <w:u w:val="none"/>
        </w:rPr>
        <w:t>i</w:t>
      </w:r>
      <w:r>
        <w:rPr>
          <w:u w:val="none"/>
        </w:rPr>
        <w:t>ded,</w:t>
      </w:r>
      <w:r>
        <w:rPr>
          <w:spacing w:val="-1"/>
          <w:u w:val="none"/>
        </w:rPr>
        <w:t xml:space="preserve"> </w:t>
      </w:r>
      <w:r>
        <w:rPr>
          <w:u w:val="none"/>
        </w:rPr>
        <w:t>however, that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includes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u w:val="none"/>
        </w:rPr>
        <w:t>one defendant,</w:t>
      </w:r>
      <w:r>
        <w:rPr>
          <w:spacing w:val="-1"/>
          <w:u w:val="none"/>
        </w:rPr>
        <w:t xml:space="preserve"> </w:t>
      </w:r>
      <w:r>
        <w:rPr>
          <w:u w:val="none"/>
        </w:rPr>
        <w:t>only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agrees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op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-</w:t>
      </w:r>
      <w:r>
        <w:rPr>
          <w:u w:val="none"/>
        </w:rPr>
        <w:t>in</w:t>
      </w:r>
    </w:p>
    <w:p w:rsidR="009700D0" w:rsidRDefault="009700D0">
      <w:pPr>
        <w:sectPr w:rsidR="009700D0">
          <w:pgSz w:w="12240" w:h="15840"/>
          <w:pgMar w:top="1360" w:right="1400" w:bottom="1220" w:left="1720" w:header="0" w:footer="1032" w:gutter="0"/>
          <w:cols w:space="720"/>
        </w:sectPr>
      </w:pPr>
    </w:p>
    <w:p w:rsidR="009700D0" w:rsidRDefault="00FA7D8A">
      <w:pPr>
        <w:pStyle w:val="BodyText"/>
        <w:tabs>
          <w:tab w:val="left" w:pos="5265"/>
        </w:tabs>
        <w:spacing w:before="82"/>
        <w:ind w:left="1521" w:right="254"/>
        <w:rPr>
          <w:u w:val="none"/>
        </w:rPr>
      </w:pP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procedures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is 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1"/>
          <w:u w:val="none"/>
        </w:rPr>
        <w:t xml:space="preserve"> </w:t>
      </w:r>
      <w:r>
        <w:rPr>
          <w:u w:val="none"/>
        </w:rPr>
        <w:t>thereof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referral 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thereunder.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use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term </w:t>
      </w:r>
      <w:r>
        <w:rPr>
          <w:rFonts w:cs="Courier New"/>
          <w:u w:val="none"/>
        </w:rPr>
        <w:t xml:space="preserve">“Defendant” in subsections (j)(xi)(B), (j)(xii)(A)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(j)(xii)(B)</w:t>
      </w:r>
      <w:r>
        <w:rPr>
          <w:spacing w:val="-1"/>
          <w:u w:val="none"/>
        </w:rPr>
        <w:t xml:space="preserve"> </w:t>
      </w:r>
      <w:r>
        <w:rPr>
          <w:u w:val="none"/>
        </w:rPr>
        <w:t>hereinafter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include</w:t>
      </w:r>
      <w:r>
        <w:rPr>
          <w:spacing w:val="-1"/>
          <w:u w:val="none"/>
        </w:rPr>
        <w:t xml:space="preserve"> </w:t>
      </w:r>
      <w:r>
        <w:rPr>
          <w:u w:val="none"/>
        </w:rPr>
        <w:t>any 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agrees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(j)(vi).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 w:right="110"/>
        <w:jc w:val="left"/>
        <w:rPr>
          <w:u w:val="none"/>
        </w:rPr>
      </w:pPr>
      <w:r>
        <w:rPr>
          <w:u w:color="000000"/>
        </w:rPr>
        <w:t>Participation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conducted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</w:t>
      </w:r>
      <w:r>
        <w:rPr>
          <w:spacing w:val="1"/>
          <w:u w:val="none"/>
        </w:rPr>
        <w:t>b</w:t>
      </w:r>
      <w:r>
        <w:rPr>
          <w:u w:val="none"/>
        </w:rPr>
        <w:t>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</w:t>
      </w:r>
      <w:r>
        <w:rPr>
          <w:spacing w:val="-1"/>
          <w:u w:val="none"/>
        </w:rPr>
        <w:t xml:space="preserve"> </w:t>
      </w:r>
      <w:r>
        <w:rPr>
          <w:u w:val="none"/>
        </w:rPr>
        <w:t>shall participate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effort</w:t>
      </w:r>
      <w:r>
        <w:rPr>
          <w:spacing w:val="-1"/>
          <w:u w:val="none"/>
        </w:rPr>
        <w:t xml:space="preserve"> </w:t>
      </w:r>
      <w:r>
        <w:rPr>
          <w:u w:val="none"/>
        </w:rPr>
        <w:t>to consensually</w:t>
      </w:r>
      <w:r>
        <w:rPr>
          <w:spacing w:val="-1"/>
          <w:u w:val="none"/>
        </w:rPr>
        <w:t xml:space="preserve"> </w:t>
      </w:r>
      <w:r>
        <w:rPr>
          <w:u w:val="none"/>
        </w:rPr>
        <w:t>resolve</w:t>
      </w:r>
      <w:r>
        <w:rPr>
          <w:spacing w:val="-1"/>
          <w:u w:val="none"/>
        </w:rPr>
        <w:t xml:space="preserve"> </w:t>
      </w:r>
      <w:r>
        <w:rPr>
          <w:u w:val="none"/>
        </w:rPr>
        <w:t>their</w:t>
      </w:r>
      <w:r>
        <w:rPr>
          <w:spacing w:val="-1"/>
          <w:u w:val="none"/>
        </w:rPr>
        <w:t xml:space="preserve"> </w:t>
      </w:r>
      <w:r>
        <w:rPr>
          <w:u w:val="none"/>
        </w:rPr>
        <w:t>disputes</w:t>
      </w:r>
      <w:r>
        <w:rPr>
          <w:spacing w:val="-1"/>
          <w:u w:val="none"/>
        </w:rPr>
        <w:t xml:space="preserve"> </w:t>
      </w:r>
      <w:r>
        <w:rPr>
          <w:u w:val="none"/>
        </w:rPr>
        <w:t>prior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further litigation.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 w:right="108"/>
        <w:jc w:val="left"/>
        <w:rPr>
          <w:u w:val="none"/>
        </w:rPr>
      </w:pPr>
      <w:r>
        <w:rPr>
          <w:u w:color="000000"/>
        </w:rPr>
        <w:t>Confidentiality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Proceeding</w:t>
      </w:r>
      <w:r>
        <w:rPr>
          <w:spacing w:val="2"/>
          <w:u w:color="000000"/>
        </w:rPr>
        <w:t>s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The provisions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Del.</w:t>
      </w:r>
      <w:r>
        <w:rPr>
          <w:spacing w:val="-1"/>
          <w:u w:val="none"/>
        </w:rPr>
        <w:t xml:space="preserve"> </w:t>
      </w:r>
      <w:r>
        <w:rPr>
          <w:u w:val="none"/>
        </w:rPr>
        <w:t>Bankr.</w:t>
      </w:r>
      <w:r>
        <w:rPr>
          <w:spacing w:val="-1"/>
          <w:u w:val="none"/>
        </w:rPr>
        <w:t xml:space="preserve"> </w:t>
      </w:r>
      <w:r>
        <w:rPr>
          <w:u w:val="none"/>
        </w:rPr>
        <w:t>L.R.</w:t>
      </w:r>
      <w:r>
        <w:rPr>
          <w:spacing w:val="-1"/>
          <w:u w:val="none"/>
        </w:rPr>
        <w:t xml:space="preserve"> </w:t>
      </w:r>
      <w:r>
        <w:rPr>
          <w:u w:val="none"/>
        </w:rPr>
        <w:t>901</w:t>
      </w:r>
      <w:r>
        <w:rPr>
          <w:spacing w:val="1"/>
          <w:u w:val="none"/>
        </w:rPr>
        <w:t>9</w:t>
      </w:r>
      <w:r>
        <w:rPr>
          <w:spacing w:val="-1"/>
          <w:u w:val="none"/>
        </w:rPr>
        <w:t>-</w:t>
      </w:r>
      <w:r>
        <w:rPr>
          <w:u w:val="none"/>
        </w:rPr>
        <w:t>5(d)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apply to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conducted</w:t>
      </w:r>
      <w:r>
        <w:rPr>
          <w:spacing w:val="-1"/>
          <w:u w:val="none"/>
        </w:rPr>
        <w:t xml:space="preserve"> </w:t>
      </w:r>
      <w:r>
        <w:rPr>
          <w:u w:val="none"/>
        </w:rPr>
        <w:t>pursu</w:t>
      </w:r>
      <w:r>
        <w:rPr>
          <w:spacing w:val="1"/>
          <w:u w:val="none"/>
        </w:rPr>
        <w:t>a</w:t>
      </w:r>
      <w:r>
        <w:rPr>
          <w:u w:val="none"/>
        </w:rPr>
        <w:t>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this 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spacing w:line="241" w:lineRule="auto"/>
        <w:ind w:left="1521" w:right="254"/>
        <w:jc w:val="left"/>
        <w:rPr>
          <w:u w:val="none"/>
        </w:rPr>
      </w:pPr>
      <w:r>
        <w:rPr>
          <w:u w:color="000000"/>
        </w:rPr>
        <w:t>Mediator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Costs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bear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costs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conducted</w:t>
      </w:r>
      <w:r>
        <w:rPr>
          <w:spacing w:val="-1"/>
          <w:u w:val="none"/>
        </w:rPr>
        <w:t xml:space="preserve"> </w:t>
      </w:r>
      <w:r>
        <w:rPr>
          <w:u w:val="none"/>
        </w:rPr>
        <w:t>pursuant to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(j).</w:t>
      </w:r>
    </w:p>
    <w:p w:rsidR="009700D0" w:rsidRDefault="009700D0">
      <w:pPr>
        <w:spacing w:before="15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 w:right="396"/>
        <w:jc w:val="left"/>
        <w:rPr>
          <w:u w:val="none"/>
        </w:rPr>
      </w:pPr>
      <w:r>
        <w:rPr>
          <w:u w:color="000000"/>
        </w:rPr>
        <w:t>Effects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Pending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Matter</w:t>
      </w:r>
      <w:r>
        <w:rPr>
          <w:spacing w:val="2"/>
          <w:u w:color="000000"/>
        </w:rPr>
        <w:t>s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Except</w:t>
      </w:r>
      <w:r>
        <w:rPr>
          <w:spacing w:val="-1"/>
          <w:u w:val="none"/>
        </w:rPr>
        <w:t xml:space="preserve"> </w:t>
      </w:r>
      <w:r>
        <w:rPr>
          <w:u w:val="none"/>
        </w:rPr>
        <w:t>as expressly</w:t>
      </w:r>
      <w:r>
        <w:rPr>
          <w:spacing w:val="-1"/>
          <w:u w:val="none"/>
        </w:rPr>
        <w:t xml:space="preserve"> </w:t>
      </w:r>
      <w:r>
        <w:rPr>
          <w:u w:val="none"/>
        </w:rPr>
        <w:t>set</w:t>
      </w:r>
      <w:r>
        <w:rPr>
          <w:spacing w:val="-1"/>
          <w:u w:val="none"/>
        </w:rPr>
        <w:t xml:space="preserve"> </w:t>
      </w:r>
      <w:r>
        <w:rPr>
          <w:u w:val="none"/>
        </w:rPr>
        <w:t>forth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(j)(xi)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hereof,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Del.</w:t>
      </w:r>
      <w:r>
        <w:rPr>
          <w:spacing w:val="-1"/>
          <w:u w:val="none"/>
        </w:rPr>
        <w:t xml:space="preserve"> </w:t>
      </w:r>
      <w:r>
        <w:rPr>
          <w:u w:val="none"/>
        </w:rPr>
        <w:t>Bankr.</w:t>
      </w:r>
      <w:r>
        <w:rPr>
          <w:spacing w:val="-1"/>
          <w:u w:val="none"/>
        </w:rPr>
        <w:t xml:space="preserve"> </w:t>
      </w:r>
      <w:r>
        <w:rPr>
          <w:u w:val="none"/>
        </w:rPr>
        <w:t>L.R.</w:t>
      </w:r>
      <w:r>
        <w:rPr>
          <w:spacing w:val="-1"/>
          <w:u w:val="none"/>
        </w:rPr>
        <w:t xml:space="preserve"> </w:t>
      </w:r>
      <w:r>
        <w:rPr>
          <w:u w:val="none"/>
        </w:rPr>
        <w:t>901</w:t>
      </w:r>
      <w:r>
        <w:rPr>
          <w:spacing w:val="2"/>
          <w:u w:val="none"/>
        </w:rPr>
        <w:t>9</w:t>
      </w:r>
      <w:r>
        <w:rPr>
          <w:spacing w:val="-1"/>
          <w:u w:val="none"/>
        </w:rPr>
        <w:t>-</w:t>
      </w:r>
      <w:r>
        <w:rPr>
          <w:u w:val="none"/>
        </w:rPr>
        <w:t>5(b)</w:t>
      </w:r>
      <w:r>
        <w:rPr>
          <w:spacing w:val="-1"/>
          <w:u w:val="none"/>
        </w:rPr>
        <w:t xml:space="preserve"> </w:t>
      </w:r>
      <w:r>
        <w:rPr>
          <w:u w:val="none"/>
        </w:rPr>
        <w:t>shall apply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conducted</w:t>
      </w:r>
      <w:r>
        <w:rPr>
          <w:spacing w:val="-1"/>
          <w:u w:val="none"/>
        </w:rPr>
        <w:t xml:space="preserve"> </w:t>
      </w:r>
      <w:r>
        <w:rPr>
          <w:u w:val="none"/>
        </w:rPr>
        <w:t>pursuant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this 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(j).</w:t>
      </w:r>
    </w:p>
    <w:p w:rsidR="009700D0" w:rsidRDefault="009700D0">
      <w:pPr>
        <w:spacing w:before="16" w:line="220" w:lineRule="exact"/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/>
        <w:jc w:val="left"/>
        <w:rPr>
          <w:u w:val="none"/>
        </w:rPr>
      </w:pPr>
      <w:r>
        <w:rPr>
          <w:u w:color="000000"/>
        </w:rPr>
        <w:t>Scheduling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Order</w:t>
      </w:r>
      <w:r>
        <w:rPr>
          <w:u w:val="none"/>
        </w:rPr>
        <w:t>.</w:t>
      </w:r>
    </w:p>
    <w:p w:rsidR="009700D0" w:rsidRDefault="009700D0">
      <w:pPr>
        <w:spacing w:before="6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</w:tabs>
        <w:spacing w:before="76"/>
        <w:ind w:left="2241" w:right="109"/>
        <w:rPr>
          <w:u w:val="none"/>
        </w:rPr>
      </w:pPr>
      <w:r>
        <w:rPr>
          <w:u w:color="000000"/>
        </w:rPr>
        <w:t>Effect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Scheduling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Orde</w:t>
      </w:r>
      <w:r>
        <w:rPr>
          <w:spacing w:val="1"/>
          <w:u w:color="000000"/>
        </w:rPr>
        <w:t>r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 order</w:t>
      </w:r>
      <w:r>
        <w:rPr>
          <w:spacing w:val="-1"/>
          <w:u w:val="none"/>
        </w:rPr>
        <w:t xml:space="preserve"> </w:t>
      </w:r>
      <w:r>
        <w:rPr>
          <w:u w:val="none"/>
        </w:rPr>
        <w:t>entered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initial status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apply</w:t>
      </w:r>
      <w:r>
        <w:rPr>
          <w:spacing w:val="-1"/>
          <w:u w:val="none"/>
        </w:rPr>
        <w:t xml:space="preserve"> </w:t>
      </w:r>
      <w:r>
        <w:rPr>
          <w:u w:val="none"/>
        </w:rPr>
        <w:t>to 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claims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subsection;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provided, however,</w:t>
      </w:r>
      <w:r>
        <w:rPr>
          <w:spacing w:val="-1"/>
          <w:u w:val="none"/>
        </w:rPr>
        <w:t xml:space="preserve"> </w:t>
      </w:r>
      <w:r>
        <w:rPr>
          <w:u w:val="none"/>
        </w:rPr>
        <w:t>that:</w:t>
      </w:r>
      <w:r>
        <w:rPr>
          <w:spacing w:val="-1"/>
          <w:u w:val="none"/>
        </w:rPr>
        <w:t xml:space="preserve"> </w:t>
      </w:r>
      <w:r>
        <w:rPr>
          <w:u w:val="none"/>
        </w:rPr>
        <w:t>(1)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referral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operate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 stay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against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of any</w:t>
      </w:r>
      <w:r>
        <w:rPr>
          <w:spacing w:val="-1"/>
          <w:u w:val="none"/>
        </w:rPr>
        <w:t xml:space="preserve"> </w:t>
      </w:r>
      <w:r>
        <w:rPr>
          <w:u w:val="none"/>
        </w:rPr>
        <w:t>requirement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1"/>
          <w:u w:val="none"/>
        </w:rPr>
        <w:t xml:space="preserve"> </w:t>
      </w:r>
      <w:r>
        <w:rPr>
          <w:u w:val="none"/>
        </w:rPr>
        <w:t>Fed.</w:t>
      </w:r>
      <w:r>
        <w:rPr>
          <w:spacing w:val="-1"/>
          <w:u w:val="none"/>
        </w:rPr>
        <w:t xml:space="preserve"> </w:t>
      </w:r>
      <w:r>
        <w:rPr>
          <w:u w:val="none"/>
        </w:rPr>
        <w:t>R.</w:t>
      </w:r>
      <w:r>
        <w:rPr>
          <w:spacing w:val="-1"/>
          <w:u w:val="none"/>
        </w:rPr>
        <w:t xml:space="preserve"> </w:t>
      </w:r>
      <w:r>
        <w:rPr>
          <w:u w:val="none"/>
        </w:rPr>
        <w:t>Bankr.</w:t>
      </w:r>
      <w:r>
        <w:rPr>
          <w:spacing w:val="-1"/>
          <w:u w:val="none"/>
        </w:rPr>
        <w:t xml:space="preserve"> </w:t>
      </w:r>
      <w:r>
        <w:rPr>
          <w:u w:val="none"/>
        </w:rPr>
        <w:t>Proc.</w:t>
      </w:r>
      <w:r>
        <w:rPr>
          <w:spacing w:val="-1"/>
          <w:u w:val="none"/>
        </w:rPr>
        <w:t xml:space="preserve"> </w:t>
      </w:r>
      <w:r>
        <w:rPr>
          <w:u w:val="none"/>
        </w:rPr>
        <w:t>7026 to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initial</w:t>
      </w:r>
      <w:r>
        <w:rPr>
          <w:spacing w:val="-1"/>
          <w:u w:val="none"/>
        </w:rPr>
        <w:t xml:space="preserve"> </w:t>
      </w:r>
      <w:r>
        <w:rPr>
          <w:u w:val="none"/>
        </w:rPr>
        <w:t>disclosures;</w:t>
      </w:r>
      <w:r>
        <w:rPr>
          <w:spacing w:val="-1"/>
          <w:u w:val="none"/>
        </w:rPr>
        <w:t xml:space="preserve"> </w:t>
      </w:r>
      <w:r>
        <w:rPr>
          <w:u w:val="none"/>
        </w:rPr>
        <w:t>(2)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referral 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</w:t>
      </w:r>
      <w:r>
        <w:rPr>
          <w:spacing w:val="-1"/>
          <w:u w:val="none"/>
        </w:rPr>
        <w:t xml:space="preserve"> </w:t>
      </w:r>
      <w:r>
        <w:rPr>
          <w:u w:val="none"/>
        </w:rPr>
        <w:t>shall operate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stay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against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rFonts w:cs="Courier New"/>
          <w:u w:val="none"/>
        </w:rPr>
        <w:t xml:space="preserve">mediation of such parties’ right and/or </w:t>
      </w:r>
      <w:r>
        <w:rPr>
          <w:u w:val="none"/>
        </w:rPr>
        <w:t>obligation</w:t>
      </w:r>
      <w:r>
        <w:rPr>
          <w:spacing w:val="-1"/>
          <w:u w:val="none"/>
        </w:rPr>
        <w:t xml:space="preserve"> </w:t>
      </w:r>
      <w:r>
        <w:rPr>
          <w:u w:val="none"/>
        </w:rPr>
        <w:t>(if</w:t>
      </w:r>
      <w:r>
        <w:rPr>
          <w:spacing w:val="-1"/>
          <w:u w:val="none"/>
        </w:rPr>
        <w:t xml:space="preserve"> </w:t>
      </w:r>
      <w:r>
        <w:rPr>
          <w:u w:val="none"/>
        </w:rPr>
        <w:t>any)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propound,</w:t>
      </w:r>
      <w:r>
        <w:rPr>
          <w:spacing w:val="-1"/>
          <w:u w:val="none"/>
        </w:rPr>
        <w:t xml:space="preserve"> </w:t>
      </w:r>
      <w:r>
        <w:rPr>
          <w:u w:val="none"/>
        </w:rPr>
        <w:t>object</w:t>
      </w:r>
      <w:r>
        <w:rPr>
          <w:spacing w:val="-1"/>
          <w:u w:val="none"/>
        </w:rPr>
        <w:t xml:space="preserve"> </w:t>
      </w:r>
      <w:r>
        <w:rPr>
          <w:u w:val="none"/>
        </w:rPr>
        <w:t>or respond to</w:t>
      </w:r>
      <w:r>
        <w:rPr>
          <w:spacing w:val="-1"/>
          <w:u w:val="none"/>
        </w:rPr>
        <w:t xml:space="preserve"> </w:t>
      </w:r>
      <w:r>
        <w:rPr>
          <w:u w:val="none"/>
        </w:rPr>
        <w:t>written</w:t>
      </w:r>
      <w:r>
        <w:rPr>
          <w:spacing w:val="-1"/>
          <w:u w:val="none"/>
        </w:rPr>
        <w:t xml:space="preserve"> </w:t>
      </w:r>
      <w:r>
        <w:rPr>
          <w:u w:val="none"/>
        </w:rPr>
        <w:t>discovery</w:t>
      </w:r>
      <w:r>
        <w:rPr>
          <w:spacing w:val="-1"/>
          <w:u w:val="none"/>
        </w:rPr>
        <w:t xml:space="preserve"> </w:t>
      </w:r>
      <w:r>
        <w:rPr>
          <w:u w:val="none"/>
        </w:rPr>
        <w:t>requests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 discovery</w:t>
      </w:r>
      <w:r>
        <w:rPr>
          <w:spacing w:val="-1"/>
          <w:u w:val="none"/>
        </w:rPr>
        <w:t xml:space="preserve"> </w:t>
      </w:r>
      <w:r>
        <w:rPr>
          <w:u w:val="none"/>
        </w:rPr>
        <w:t>demands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mediation;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(3)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further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</w:p>
    <w:p w:rsidR="009700D0" w:rsidRDefault="009700D0">
      <w:pPr>
        <w:sectPr w:rsidR="009700D0">
          <w:pgSz w:w="12240" w:h="15840"/>
          <w:pgMar w:top="1360" w:right="1400" w:bottom="1220" w:left="1720" w:header="0" w:footer="1032" w:gutter="0"/>
          <w:cols w:space="720"/>
        </w:sectPr>
      </w:pPr>
    </w:p>
    <w:p w:rsidR="009700D0" w:rsidRDefault="00FA7D8A">
      <w:pPr>
        <w:pStyle w:val="BodyText"/>
        <w:tabs>
          <w:tab w:val="left" w:pos="5265"/>
        </w:tabs>
        <w:spacing w:before="82"/>
        <w:ind w:left="2241" w:right="308"/>
        <w:rPr>
          <w:u w:val="none"/>
        </w:rPr>
      </w:pP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(j)(xi)(B)</w:t>
      </w:r>
      <w:r>
        <w:rPr>
          <w:spacing w:val="-1"/>
          <w:u w:val="none"/>
        </w:rPr>
        <w:t xml:space="preserve"> </w:t>
      </w:r>
      <w:r>
        <w:rPr>
          <w:u w:val="none"/>
        </w:rPr>
        <w:t>hereof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 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(j)(xi)(C)</w:t>
      </w:r>
      <w:r>
        <w:rPr>
          <w:spacing w:val="-1"/>
          <w:u w:val="none"/>
        </w:rPr>
        <w:t xml:space="preserve"> </w:t>
      </w:r>
      <w:r>
        <w:rPr>
          <w:u w:val="none"/>
        </w:rPr>
        <w:t>hereof,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 conclusion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timeframes</w:t>
      </w:r>
      <w:r>
        <w:rPr>
          <w:spacing w:val="-1"/>
          <w:u w:val="none"/>
        </w:rPr>
        <w:t xml:space="preserve"> </w:t>
      </w:r>
      <w:r>
        <w:rPr>
          <w:u w:val="none"/>
        </w:rPr>
        <w:t>set forth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entered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 Court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adjusted</w:t>
      </w:r>
      <w:r>
        <w:rPr>
          <w:spacing w:val="-1"/>
          <w:u w:val="none"/>
        </w:rPr>
        <w:t xml:space="preserve"> </w:t>
      </w:r>
      <w:r>
        <w:rPr>
          <w:u w:val="none"/>
        </w:rPr>
        <w:t>so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timeframes are</w:t>
      </w:r>
      <w:r>
        <w:rPr>
          <w:spacing w:val="-1"/>
          <w:u w:val="none"/>
        </w:rPr>
        <w:t xml:space="preserve"> </w:t>
      </w:r>
      <w:r>
        <w:rPr>
          <w:u w:val="none"/>
        </w:rPr>
        <w:t>calculated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of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(as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entry</w:t>
      </w:r>
      <w:r>
        <w:rPr>
          <w:spacing w:val="-1"/>
          <w:u w:val="none"/>
        </w:rPr>
        <w:t xml:space="preserve"> </w:t>
      </w:r>
      <w:r>
        <w:rPr>
          <w:u w:val="none"/>
        </w:rPr>
        <w:t>on the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docket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of Completion)</w:t>
      </w:r>
      <w:r>
        <w:rPr>
          <w:spacing w:val="-1"/>
          <w:u w:val="none"/>
        </w:rPr>
        <w:t xml:space="preserve"> </w:t>
      </w:r>
      <w:r>
        <w:rPr>
          <w:u w:val="none"/>
        </w:rPr>
        <w:t>rather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ny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point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time employed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calculating</w:t>
      </w:r>
      <w:r>
        <w:rPr>
          <w:spacing w:val="-1"/>
          <w:u w:val="none"/>
        </w:rPr>
        <w:t xml:space="preserve"> </w:t>
      </w:r>
      <w:r>
        <w:rPr>
          <w:u w:val="none"/>
        </w:rPr>
        <w:t>such relevant</w:t>
      </w:r>
      <w:r>
        <w:rPr>
          <w:spacing w:val="-1"/>
          <w:u w:val="none"/>
        </w:rPr>
        <w:t xml:space="preserve"> </w:t>
      </w:r>
      <w:r>
        <w:rPr>
          <w:u w:val="none"/>
        </w:rPr>
        <w:t>timeframe.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stay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for 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automatically terminate</w:t>
      </w:r>
      <w:r>
        <w:rPr>
          <w:spacing w:val="-1"/>
          <w:u w:val="none"/>
        </w:rPr>
        <w:t xml:space="preserve"> </w:t>
      </w:r>
      <w:r>
        <w:rPr>
          <w:u w:val="none"/>
        </w:rPr>
        <w:t>upon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filing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of Completion.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</w:tabs>
        <w:ind w:left="2241" w:right="101"/>
        <w:rPr>
          <w:u w:val="none"/>
        </w:rPr>
      </w:pPr>
      <w:r>
        <w:rPr>
          <w:u w:color="000000"/>
        </w:rPr>
        <w:t>Agreement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Filing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Scheduling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Order</w:t>
      </w:r>
      <w:r>
        <w:rPr>
          <w:u w:val="none"/>
        </w:rPr>
        <w:t xml:space="preserve"> </w:t>
      </w:r>
      <w:r>
        <w:rPr>
          <w:u w:color="000000"/>
        </w:rPr>
        <w:t>after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Conclusion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</w:t>
      </w:r>
      <w:r>
        <w:rPr>
          <w:spacing w:val="1"/>
          <w:u w:color="000000"/>
        </w:rPr>
        <w:t>n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result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resolution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litigation</w:t>
      </w:r>
      <w:r>
        <w:rPr>
          <w:spacing w:val="9"/>
          <w:u w:val="none"/>
        </w:rPr>
        <w:t xml:space="preserve"> </w:t>
      </w:r>
      <w:r>
        <w:rPr>
          <w:u w:val="none"/>
        </w:rPr>
        <w:t>between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parties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mediation, then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two</w:t>
      </w:r>
      <w:r>
        <w:rPr>
          <w:spacing w:val="-1"/>
          <w:u w:val="none"/>
        </w:rPr>
        <w:t xml:space="preserve"> </w:t>
      </w:r>
      <w:r>
        <w:rPr>
          <w:u w:val="none"/>
        </w:rPr>
        <w:t>(2)</w:t>
      </w:r>
      <w:r>
        <w:rPr>
          <w:spacing w:val="-1"/>
          <w:u w:val="none"/>
        </w:rPr>
        <w:t xml:space="preserve"> </w:t>
      </w:r>
      <w:r>
        <w:rPr>
          <w:u w:val="none"/>
        </w:rPr>
        <w:t>business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u w:val="none"/>
        </w:rPr>
        <w:t>entry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 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docket:</w:t>
      </w:r>
      <w:r>
        <w:rPr>
          <w:spacing w:val="-1"/>
          <w:u w:val="none"/>
        </w:rPr>
        <w:t xml:space="preserve"> </w:t>
      </w:r>
      <w:r>
        <w:rPr>
          <w:u w:val="none"/>
        </w:rPr>
        <w:t>(1)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</w:t>
      </w:r>
      <w:r>
        <w:rPr>
          <w:spacing w:val="1"/>
          <w:u w:val="none"/>
        </w:rPr>
        <w:t>r</w:t>
      </w:r>
      <w:r>
        <w:rPr>
          <w:u w:val="none"/>
        </w:rPr>
        <w:t>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confer</w:t>
      </w:r>
      <w:r>
        <w:rPr>
          <w:spacing w:val="-1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adjustment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timeframes</w:t>
      </w:r>
      <w:r>
        <w:rPr>
          <w:spacing w:val="-1"/>
          <w:u w:val="none"/>
        </w:rPr>
        <w:t xml:space="preserve"> </w:t>
      </w:r>
      <w:r>
        <w:rPr>
          <w:u w:val="none"/>
        </w:rPr>
        <w:t>set</w:t>
      </w:r>
      <w:r>
        <w:rPr>
          <w:spacing w:val="-1"/>
          <w:u w:val="none"/>
        </w:rPr>
        <w:t xml:space="preserve"> </w:t>
      </w:r>
      <w:r>
        <w:rPr>
          <w:u w:val="none"/>
        </w:rPr>
        <w:t>forth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 order</w:t>
      </w:r>
      <w:r>
        <w:rPr>
          <w:spacing w:val="-1"/>
          <w:u w:val="none"/>
        </w:rPr>
        <w:t xml:space="preserve"> </w:t>
      </w:r>
      <w:r>
        <w:rPr>
          <w:u w:val="none"/>
        </w:rPr>
        <w:t>entered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so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such timeframes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calculated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of 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related form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stipulation</w:t>
      </w:r>
      <w:r>
        <w:rPr>
          <w:spacing w:val="-1"/>
          <w:u w:val="none"/>
        </w:rPr>
        <w:t xml:space="preserve"> </w:t>
      </w:r>
      <w:r>
        <w:rPr>
          <w:u w:val="none"/>
        </w:rPr>
        <w:t>and proposed</w:t>
      </w:r>
      <w:r>
        <w:rPr>
          <w:spacing w:val="-1"/>
          <w:u w:val="none"/>
        </w:rPr>
        <w:t xml:space="preserve"> </w:t>
      </w:r>
      <w:r>
        <w:rPr>
          <w:u w:val="none"/>
        </w:rPr>
        <w:t>order;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(2)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 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proposed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 order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stipulation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proposed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 docket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under certification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counsel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copy</w:t>
      </w:r>
      <w:r>
        <w:rPr>
          <w:spacing w:val="-1"/>
          <w:u w:val="none"/>
        </w:rPr>
        <w:t xml:space="preserve"> </w:t>
      </w:r>
      <w:r>
        <w:rPr>
          <w:u w:val="none"/>
        </w:rPr>
        <w:t>of such</w:t>
      </w:r>
      <w:r>
        <w:rPr>
          <w:spacing w:val="-1"/>
          <w:u w:val="none"/>
        </w:rPr>
        <w:t xml:space="preserve"> </w:t>
      </w:r>
      <w:r>
        <w:rPr>
          <w:u w:val="none"/>
        </w:rPr>
        <w:t>filing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mediator.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do not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or stipulation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"/>
          <w:u w:val="none"/>
        </w:rPr>
        <w:t xml:space="preserve"> </w:t>
      </w:r>
      <w:r>
        <w:rPr>
          <w:u w:val="none"/>
        </w:rPr>
        <w:t>hereunder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</w:p>
    <w:p w:rsidR="009700D0" w:rsidRDefault="00FA7D8A">
      <w:pPr>
        <w:pStyle w:val="BodyText"/>
        <w:spacing w:line="269" w:lineRule="exact"/>
        <w:ind w:left="2241"/>
        <w:rPr>
          <w:u w:val="none"/>
        </w:rPr>
      </w:pPr>
      <w:r>
        <w:rPr>
          <w:u w:val="none"/>
        </w:rPr>
        <w:t>timely</w:t>
      </w:r>
      <w:r>
        <w:rPr>
          <w:spacing w:val="-1"/>
          <w:u w:val="none"/>
        </w:rPr>
        <w:t xml:space="preserve"> </w:t>
      </w:r>
      <w:r>
        <w:rPr>
          <w:u w:val="none"/>
        </w:rPr>
        <w:t>filing</w:t>
      </w:r>
      <w:r>
        <w:rPr>
          <w:spacing w:val="-1"/>
          <w:u w:val="none"/>
        </w:rPr>
        <w:t xml:space="preserve"> </w:t>
      </w:r>
      <w:r>
        <w:rPr>
          <w:u w:val="none"/>
        </w:rPr>
        <w:t>thereof,</w:t>
      </w:r>
      <w:r>
        <w:rPr>
          <w:spacing w:val="-1"/>
          <w:u w:val="none"/>
        </w:rPr>
        <w:t xml:space="preserve"> </w:t>
      </w:r>
      <w:r>
        <w:rPr>
          <w:u w:val="none"/>
        </w:rPr>
        <w:t>then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</w:p>
    <w:p w:rsidR="009700D0" w:rsidRDefault="00FA7D8A">
      <w:pPr>
        <w:pStyle w:val="BodyText"/>
        <w:tabs>
          <w:tab w:val="left" w:pos="6705"/>
        </w:tabs>
        <w:spacing w:before="1"/>
        <w:ind w:left="2241" w:right="308"/>
        <w:rPr>
          <w:u w:val="none"/>
        </w:rPr>
      </w:pP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identifies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deadlines</w:t>
      </w:r>
      <w:r>
        <w:rPr>
          <w:spacing w:val="-1"/>
          <w:u w:val="none"/>
        </w:rPr>
        <w:t xml:space="preserve"> </w:t>
      </w:r>
      <w:r>
        <w:rPr>
          <w:u w:val="none"/>
        </w:rPr>
        <w:t>set forth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ent</w:t>
      </w:r>
      <w:r>
        <w:rPr>
          <w:spacing w:val="2"/>
          <w:u w:val="none"/>
        </w:rPr>
        <w:t>e</w:t>
      </w:r>
      <w:r>
        <w:rPr>
          <w:u w:val="none"/>
        </w:rPr>
        <w:t>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 Court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adjusted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calculated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 date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concluded.</w:t>
      </w:r>
      <w:r>
        <w:rPr>
          <w:u w:val="none"/>
        </w:rPr>
        <w:tab/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consent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incorporate the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deadline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into</w:t>
      </w:r>
      <w:r>
        <w:rPr>
          <w:spacing w:val="-1"/>
          <w:u w:val="none"/>
        </w:rPr>
        <w:t xml:space="preserve"> </w:t>
      </w:r>
      <w:r>
        <w:rPr>
          <w:u w:val="none"/>
        </w:rPr>
        <w:t>the 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and,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so incorporated,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re</w:t>
      </w:r>
      <w:r>
        <w:rPr>
          <w:spacing w:val="2"/>
          <w:u w:val="none"/>
        </w:rPr>
        <w:t>l</w:t>
      </w:r>
      <w:r>
        <w:rPr>
          <w:u w:val="none"/>
        </w:rPr>
        <w:t>ieved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obligation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prepare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a separate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1"/>
          <w:u w:val="none"/>
        </w:rPr>
        <w:t xml:space="preserve"> </w:t>
      </w:r>
      <w:r>
        <w:rPr>
          <w:u w:val="none"/>
        </w:rPr>
        <w:t>order.</w:t>
      </w:r>
      <w:r>
        <w:rPr>
          <w:spacing w:val="-1"/>
          <w:u w:val="none"/>
        </w:rPr>
        <w:t xml:space="preserve"> </w:t>
      </w:r>
      <w:r>
        <w:rPr>
          <w:u w:val="none"/>
        </w:rPr>
        <w:t>Absent</w:t>
      </w:r>
    </w:p>
    <w:p w:rsidR="009700D0" w:rsidRDefault="009700D0">
      <w:pPr>
        <w:spacing w:before="4" w:line="110" w:lineRule="exact"/>
        <w:rPr>
          <w:sz w:val="11"/>
          <w:szCs w:val="11"/>
        </w:rPr>
      </w:pPr>
    </w:p>
    <w:p w:rsidR="009700D0" w:rsidRDefault="009700D0">
      <w:pPr>
        <w:spacing w:line="200" w:lineRule="exact"/>
        <w:rPr>
          <w:sz w:val="20"/>
          <w:szCs w:val="20"/>
        </w:rPr>
      </w:pPr>
    </w:p>
    <w:p w:rsidR="009700D0" w:rsidRDefault="00FA7D8A">
      <w:pPr>
        <w:pStyle w:val="BodyText"/>
        <w:spacing w:before="76"/>
        <w:ind w:left="0" w:right="515"/>
        <w:jc w:val="center"/>
        <w:rPr>
          <w:u w:val="none"/>
        </w:rPr>
      </w:pPr>
      <w:r>
        <w:rPr>
          <w:u w:val="none"/>
        </w:rPr>
        <w:t>147</w:t>
      </w:r>
    </w:p>
    <w:p w:rsidR="009700D0" w:rsidRDefault="009700D0">
      <w:pPr>
        <w:jc w:val="center"/>
        <w:sectPr w:rsidR="009700D0">
          <w:footerReference w:type="default" r:id="rId11"/>
          <w:pgSz w:w="12240" w:h="15840"/>
          <w:pgMar w:top="1360" w:right="1200" w:bottom="280" w:left="1720" w:header="0" w:footer="0" w:gutter="0"/>
          <w:cols w:space="720"/>
        </w:sectPr>
      </w:pPr>
    </w:p>
    <w:p w:rsidR="009700D0" w:rsidRDefault="00FA7D8A">
      <w:pPr>
        <w:pStyle w:val="BodyText"/>
        <w:spacing w:before="82"/>
        <w:ind w:left="2241" w:right="398"/>
        <w:rPr>
          <w:u w:val="none"/>
        </w:rPr>
      </w:pPr>
      <w:r>
        <w:rPr>
          <w:u w:val="none"/>
        </w:rPr>
        <w:t>further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deadlines identified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filed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 Court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apply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govern</w:t>
      </w:r>
      <w:r>
        <w:rPr>
          <w:spacing w:val="-1"/>
          <w:u w:val="none"/>
        </w:rPr>
        <w:t xml:space="preserve"> </w:t>
      </w:r>
      <w:r>
        <w:rPr>
          <w:u w:val="none"/>
        </w:rPr>
        <w:t>further proceedings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underlyi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 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between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5554"/>
        </w:tabs>
        <w:ind w:left="2241" w:right="398"/>
        <w:rPr>
          <w:u w:val="none"/>
        </w:rPr>
      </w:pPr>
      <w:r>
        <w:rPr>
          <w:rFonts w:cs="Courier New"/>
          <w:u w:color="000000"/>
        </w:rPr>
        <w:t>Plaintiff’s</w:t>
      </w:r>
      <w:r>
        <w:rPr>
          <w:rFonts w:cs="Courier New"/>
          <w:spacing w:val="-1"/>
          <w:u w:color="000000"/>
        </w:rPr>
        <w:t xml:space="preserve"> </w:t>
      </w:r>
      <w:r>
        <w:rPr>
          <w:rFonts w:cs="Courier New"/>
          <w:u w:color="000000"/>
        </w:rPr>
        <w:t>Electio</w:t>
      </w:r>
      <w:r>
        <w:rPr>
          <w:rFonts w:cs="Courier New"/>
          <w:spacing w:val="1"/>
          <w:u w:color="000000"/>
        </w:rPr>
        <w:t>n</w:t>
      </w:r>
      <w:r>
        <w:rPr>
          <w:u w:val="none"/>
        </w:rPr>
        <w:t>.</w:t>
      </w:r>
      <w:r>
        <w:rPr>
          <w:u w:val="none"/>
        </w:rPr>
        <w:tab/>
        <w:t>Notwithstanding</w:t>
      </w:r>
      <w:r>
        <w:rPr>
          <w:spacing w:val="-1"/>
          <w:u w:val="none"/>
        </w:rPr>
        <w:t xml:space="preserve"> </w:t>
      </w:r>
      <w:r>
        <w:rPr>
          <w:u w:val="none"/>
        </w:rPr>
        <w:t>any other</w:t>
      </w:r>
      <w:r>
        <w:rPr>
          <w:spacing w:val="-1"/>
          <w:u w:val="none"/>
        </w:rPr>
        <w:t xml:space="preserve"> </w:t>
      </w:r>
      <w:r>
        <w:rPr>
          <w:u w:val="none"/>
        </w:rPr>
        <w:t>provision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(xi),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elect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deadlines</w:t>
      </w:r>
      <w:r>
        <w:rPr>
          <w:spacing w:val="-1"/>
          <w:u w:val="none"/>
        </w:rPr>
        <w:t xml:space="preserve"> </w:t>
      </w:r>
      <w:r>
        <w:rPr>
          <w:u w:val="none"/>
        </w:rPr>
        <w:t>in proceedings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 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u w:val="none"/>
        </w:rPr>
        <w:t>mpleted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given fourteen</w:t>
      </w:r>
      <w:r>
        <w:rPr>
          <w:spacing w:val="-1"/>
          <w:u w:val="none"/>
        </w:rPr>
        <w:t xml:space="preserve"> </w:t>
      </w:r>
      <w:r>
        <w:rPr>
          <w:u w:val="none"/>
        </w:rPr>
        <w:t>(14)</w:t>
      </w:r>
      <w:r>
        <w:rPr>
          <w:spacing w:val="-1"/>
          <w:u w:val="none"/>
        </w:rPr>
        <w:t xml:space="preserve"> </w:t>
      </w:r>
      <w:r>
        <w:rPr>
          <w:u w:val="none"/>
        </w:rPr>
        <w:t>day</w:t>
      </w:r>
      <w:r>
        <w:rPr>
          <w:spacing w:val="-1"/>
          <w:u w:val="none"/>
        </w:rPr>
        <w:t xml:space="preserve"> </w:t>
      </w:r>
      <w:r>
        <w:rPr>
          <w:u w:val="none"/>
        </w:rPr>
        <w:t>period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calculated</w:t>
      </w:r>
      <w:r>
        <w:rPr>
          <w:spacing w:val="-1"/>
          <w:u w:val="none"/>
        </w:rPr>
        <w:t xml:space="preserve"> </w:t>
      </w:r>
      <w:r>
        <w:rPr>
          <w:u w:val="none"/>
        </w:rPr>
        <w:t>from the</w:t>
      </w:r>
      <w:r>
        <w:rPr>
          <w:spacing w:val="-1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(or expected</w:t>
      </w:r>
      <w:r>
        <w:rPr>
          <w:spacing w:val="-1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mediation)</w:t>
      </w:r>
      <w:r>
        <w:rPr>
          <w:spacing w:val="-1"/>
          <w:u w:val="none"/>
        </w:rPr>
        <w:t xml:space="preserve"> </w:t>
      </w:r>
      <w:r>
        <w:rPr>
          <w:u w:val="none"/>
        </w:rPr>
        <w:t>of the</w:t>
      </w:r>
      <w:r>
        <w:rPr>
          <w:spacing w:val="-1"/>
          <w:u w:val="none"/>
        </w:rPr>
        <w:t xml:space="preserve"> </w:t>
      </w:r>
      <w:r>
        <w:rPr>
          <w:u w:val="none"/>
        </w:rPr>
        <w:t>last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14</w:t>
      </w:r>
      <w:r>
        <w:rPr>
          <w:spacing w:val="-1"/>
          <w:u w:val="none"/>
        </w:rPr>
        <w:t xml:space="preserve"> </w:t>
      </w:r>
      <w:r>
        <w:rPr>
          <w:u w:val="none"/>
        </w:rPr>
        <w:t>day</w:t>
      </w:r>
      <w:r>
        <w:rPr>
          <w:spacing w:val="-1"/>
          <w:u w:val="none"/>
        </w:rPr>
        <w:t xml:space="preserve"> </w:t>
      </w:r>
      <w:r>
        <w:rPr>
          <w:u w:val="none"/>
        </w:rPr>
        <w:t>period.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6563"/>
        </w:tabs>
        <w:spacing w:line="239" w:lineRule="auto"/>
        <w:ind w:left="2241" w:right="108"/>
        <w:rPr>
          <w:u w:val="none"/>
        </w:rPr>
      </w:pPr>
      <w:r>
        <w:rPr>
          <w:u w:color="000000"/>
        </w:rPr>
        <w:t>Absence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Scheduling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Orde</w:t>
      </w:r>
      <w:r>
        <w:rPr>
          <w:spacing w:val="1"/>
          <w:u w:color="000000"/>
        </w:rPr>
        <w:t>r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terms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this 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(xi)</w:t>
      </w:r>
      <w:r>
        <w:rPr>
          <w:spacing w:val="-1"/>
          <w:u w:val="none"/>
        </w:rPr>
        <w:t xml:space="preserve"> </w:t>
      </w:r>
      <w:r>
        <w:rPr>
          <w:u w:val="none"/>
        </w:rPr>
        <w:t>apply</w:t>
      </w:r>
      <w:r>
        <w:rPr>
          <w:spacing w:val="-1"/>
          <w:u w:val="none"/>
        </w:rPr>
        <w:t xml:space="preserve"> </w:t>
      </w:r>
      <w:r>
        <w:rPr>
          <w:u w:val="none"/>
        </w:rPr>
        <w:t>only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enters a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underlying 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prior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conclusion</w:t>
      </w:r>
      <w:r>
        <w:rPr>
          <w:spacing w:val="-1"/>
          <w:u w:val="none"/>
        </w:rPr>
        <w:t xml:space="preserve"> </w:t>
      </w:r>
      <w:r>
        <w:rPr>
          <w:u w:val="none"/>
        </w:rPr>
        <w:t>of mediation.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/>
        <w:jc w:val="left"/>
        <w:rPr>
          <w:u w:val="none"/>
        </w:rPr>
      </w:pP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Submission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Material</w:t>
      </w:r>
      <w:r>
        <w:rPr>
          <w:spacing w:val="1"/>
          <w:u w:color="000000"/>
        </w:rPr>
        <w:t>s</w:t>
      </w:r>
      <w:r>
        <w:rPr>
          <w:u w:val="none"/>
        </w:rPr>
        <w:t>.</w:t>
      </w:r>
    </w:p>
    <w:p w:rsidR="009700D0" w:rsidRDefault="009700D0">
      <w:pPr>
        <w:spacing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6993"/>
        </w:tabs>
        <w:spacing w:before="76"/>
        <w:ind w:left="2241" w:right="110"/>
        <w:rPr>
          <w:u w:val="none"/>
        </w:rPr>
      </w:pPr>
      <w:r>
        <w:rPr>
          <w:u w:color="000000"/>
        </w:rPr>
        <w:t>Timing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twenty</w:t>
      </w:r>
      <w:r>
        <w:rPr>
          <w:spacing w:val="-1"/>
          <w:u w:val="none"/>
        </w:rPr>
        <w:t>-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(21)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 date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fi</w:t>
      </w:r>
      <w:r>
        <w:rPr>
          <w:spacing w:val="1"/>
          <w:u w:val="none"/>
        </w:rPr>
        <w:t>l</w:t>
      </w:r>
      <w:r>
        <w:rPr>
          <w:u w:val="none"/>
        </w:rPr>
        <w:t>ed,</w:t>
      </w:r>
      <w:r>
        <w:rPr>
          <w:spacing w:val="-1"/>
          <w:u w:val="none"/>
        </w:rPr>
        <w:t xml:space="preserve"> </w:t>
      </w:r>
      <w:r>
        <w:rPr>
          <w:u w:val="none"/>
        </w:rPr>
        <w:t>the 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its</w:t>
      </w:r>
      <w:r>
        <w:rPr>
          <w:spacing w:val="-1"/>
          <w:u w:val="none"/>
        </w:rPr>
        <w:t xml:space="preserve"> </w:t>
      </w:r>
      <w:r>
        <w:rPr>
          <w:u w:val="none"/>
        </w:rPr>
        <w:t>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on 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 shall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its</w:t>
      </w:r>
      <w:r>
        <w:rPr>
          <w:spacing w:val="-1"/>
          <w:u w:val="none"/>
        </w:rPr>
        <w:t xml:space="preserve"> </w:t>
      </w:r>
      <w:r>
        <w:rPr>
          <w:u w:val="none"/>
        </w:rPr>
        <w:t>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twent</w:t>
      </w:r>
      <w:r>
        <w:rPr>
          <w:spacing w:val="2"/>
          <w:u w:val="none"/>
        </w:rPr>
        <w:t>y</w:t>
      </w:r>
      <w:r>
        <w:rPr>
          <w:spacing w:val="-1"/>
          <w:u w:val="none"/>
        </w:rPr>
        <w:t>-</w:t>
      </w:r>
      <w:r>
        <w:rPr>
          <w:u w:val="none"/>
        </w:rPr>
        <w:t>one</w:t>
      </w:r>
    </w:p>
    <w:p w:rsidR="009700D0" w:rsidRDefault="00FA7D8A">
      <w:pPr>
        <w:pStyle w:val="BodyText"/>
        <w:spacing w:line="269" w:lineRule="exact"/>
        <w:ind w:left="2241"/>
        <w:rPr>
          <w:rFonts w:cs="Courier New"/>
          <w:u w:val="none"/>
        </w:rPr>
      </w:pPr>
      <w:r>
        <w:rPr>
          <w:rFonts w:cs="Courier New"/>
          <w:u w:val="none"/>
        </w:rPr>
        <w:t>(21) days after the date that the Defendant’s</w:t>
      </w:r>
    </w:p>
    <w:p w:rsidR="009700D0" w:rsidRDefault="00FA7D8A">
      <w:pPr>
        <w:pStyle w:val="BodyText"/>
        <w:tabs>
          <w:tab w:val="left" w:pos="5841"/>
          <w:tab w:val="left" w:pos="6706"/>
        </w:tabs>
        <w:spacing w:before="1"/>
        <w:ind w:left="2241" w:right="253"/>
        <w:rPr>
          <w:u w:val="none"/>
        </w:rPr>
      </w:pPr>
      <w:r>
        <w:rPr>
          <w:u w:val="none"/>
        </w:rPr>
        <w:t>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served.</w:t>
      </w:r>
      <w:r>
        <w:rPr>
          <w:u w:val="none"/>
        </w:rPr>
        <w:tab/>
        <w:t>Absent</w:t>
      </w:r>
      <w:r>
        <w:rPr>
          <w:spacing w:val="-1"/>
          <w:u w:val="none"/>
        </w:rPr>
        <w:t xml:space="preserve"> </w:t>
      </w:r>
      <w:r>
        <w:rPr>
          <w:u w:val="none"/>
        </w:rPr>
        <w:t>leave</w:t>
      </w:r>
      <w:r>
        <w:rPr>
          <w:spacing w:val="-1"/>
          <w:u w:val="none"/>
        </w:rPr>
        <w:t xml:space="preserve"> </w:t>
      </w:r>
      <w:r>
        <w:rPr>
          <w:u w:val="none"/>
        </w:rPr>
        <w:t>of 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mediator,</w:t>
      </w:r>
      <w:r>
        <w:rPr>
          <w:spacing w:val="-1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further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statements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be </w:t>
      </w:r>
      <w:r>
        <w:rPr>
          <w:rFonts w:cs="Courier New"/>
          <w:u w:val="none"/>
        </w:rPr>
        <w:t>served by either party.</w:t>
      </w:r>
      <w:r>
        <w:rPr>
          <w:rFonts w:cs="Courier New"/>
          <w:u w:val="none"/>
        </w:rPr>
        <w:tab/>
        <w:t xml:space="preserve">The parties’ </w:t>
      </w:r>
      <w:r>
        <w:rPr>
          <w:u w:val="none"/>
        </w:rPr>
        <w:t>respective</w:t>
      </w:r>
      <w:r>
        <w:rPr>
          <w:spacing w:val="-1"/>
          <w:u w:val="none"/>
        </w:rPr>
        <w:t xml:space="preserve"> </w:t>
      </w:r>
      <w:r>
        <w:rPr>
          <w:u w:val="none"/>
        </w:rPr>
        <w:t>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statements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be filed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underlying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8289"/>
        </w:tabs>
        <w:ind w:left="2241" w:right="254"/>
        <w:rPr>
          <w:rFonts w:cs="Courier New"/>
          <w:u w:val="none"/>
        </w:rPr>
      </w:pPr>
      <w:r>
        <w:rPr>
          <w:u w:color="000000"/>
        </w:rPr>
        <w:t>Contents</w:t>
      </w:r>
      <w:r>
        <w:rPr>
          <w:rFonts w:cs="Courier New"/>
          <w:u w:val="none"/>
        </w:rPr>
        <w:t xml:space="preserve">. The parties’ position statements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address </w:t>
      </w:r>
      <w:r>
        <w:rPr>
          <w:rFonts w:cs="Courier New"/>
          <w:u w:val="none"/>
        </w:rPr>
        <w:t xml:space="preserve">the merits of plaintiff’s claim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avoid</w:t>
      </w:r>
      <w:r>
        <w:rPr>
          <w:spacing w:val="-1"/>
          <w:u w:val="none"/>
        </w:rPr>
        <w:t xml:space="preserve"> </w:t>
      </w:r>
      <w:r>
        <w:rPr>
          <w:u w:val="none"/>
        </w:rPr>
        <w:t>and/or</w:t>
      </w:r>
      <w:r>
        <w:rPr>
          <w:spacing w:val="-1"/>
          <w:u w:val="none"/>
        </w:rPr>
        <w:t xml:space="preserve"> </w:t>
      </w:r>
      <w:r>
        <w:rPr>
          <w:u w:val="none"/>
        </w:rPr>
        <w:t>recover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alleged </w:t>
      </w:r>
      <w:r>
        <w:rPr>
          <w:rFonts w:cs="Courier New"/>
          <w:u w:val="none"/>
        </w:rPr>
        <w:t xml:space="preserve">preferential transfer(s) and Defendant’s </w:t>
      </w:r>
      <w:r>
        <w:rPr>
          <w:u w:val="none"/>
        </w:rPr>
        <w:t>defenses</w:t>
      </w:r>
      <w:r>
        <w:rPr>
          <w:spacing w:val="-1"/>
          <w:u w:val="none"/>
        </w:rPr>
        <w:t xml:space="preserve"> </w:t>
      </w:r>
      <w:r>
        <w:rPr>
          <w:u w:val="none"/>
        </w:rPr>
        <w:t>thereto,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address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other procedural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substantive</w:t>
      </w:r>
      <w:r>
        <w:rPr>
          <w:spacing w:val="-1"/>
          <w:u w:val="none"/>
        </w:rPr>
        <w:t xml:space="preserve"> </w:t>
      </w:r>
      <w:r>
        <w:rPr>
          <w:u w:val="none"/>
        </w:rPr>
        <w:t>issues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 believe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relevant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mediation.</w:t>
      </w:r>
      <w:r>
        <w:rPr>
          <w:u w:val="none"/>
        </w:rPr>
        <w:tab/>
        <w:t>Each 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identify</w:t>
      </w:r>
      <w:r>
        <w:rPr>
          <w:spacing w:val="-1"/>
          <w:u w:val="none"/>
        </w:rPr>
        <w:t xml:space="preserve"> </w:t>
      </w:r>
      <w:r>
        <w:rPr>
          <w:u w:val="none"/>
        </w:rPr>
        <w:t>and/or discuss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</w:t>
      </w:r>
      <w:r>
        <w:rPr>
          <w:spacing w:val="-1"/>
          <w:u w:val="none"/>
        </w:rPr>
        <w:t xml:space="preserve"> </w:t>
      </w:r>
      <w:r>
        <w:rPr>
          <w:u w:val="none"/>
        </w:rPr>
        <w:t>then</w:t>
      </w:r>
      <w:r>
        <w:rPr>
          <w:spacing w:val="-1"/>
          <w:u w:val="none"/>
        </w:rPr>
        <w:t xml:space="preserve"> </w:t>
      </w:r>
      <w:r>
        <w:rPr>
          <w:u w:val="none"/>
        </w:rPr>
        <w:t>known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that </w:t>
      </w:r>
      <w:r>
        <w:rPr>
          <w:rFonts w:cs="Courier New"/>
          <w:u w:val="none"/>
        </w:rPr>
        <w:t>supports that party’s assertions, and mere</w:t>
      </w:r>
    </w:p>
    <w:p w:rsidR="009700D0" w:rsidRDefault="009700D0">
      <w:pPr>
        <w:rPr>
          <w:rFonts w:ascii="Courier New" w:eastAsia="Courier New" w:hAnsi="Courier New" w:cs="Courier New"/>
        </w:rPr>
        <w:sectPr w:rsidR="009700D0">
          <w:footerReference w:type="default" r:id="rId12"/>
          <w:pgSz w:w="12240" w:h="15840"/>
          <w:pgMar w:top="1360" w:right="1400" w:bottom="1220" w:left="1720" w:header="0" w:footer="1032" w:gutter="0"/>
          <w:pgNumType w:start="148"/>
          <w:cols w:space="720"/>
        </w:sectPr>
      </w:pPr>
    </w:p>
    <w:p w:rsidR="009700D0" w:rsidRDefault="00FA7D8A">
      <w:pPr>
        <w:pStyle w:val="BodyText"/>
        <w:tabs>
          <w:tab w:val="left" w:pos="3393"/>
          <w:tab w:val="left" w:pos="4257"/>
          <w:tab w:val="left" w:pos="5121"/>
        </w:tabs>
        <w:spacing w:before="82"/>
        <w:ind w:left="2241" w:right="330"/>
        <w:rPr>
          <w:u w:val="none"/>
        </w:rPr>
      </w:pPr>
      <w:r>
        <w:rPr>
          <w:u w:val="none"/>
        </w:rPr>
        <w:t>argument</w:t>
      </w:r>
      <w:r>
        <w:rPr>
          <w:spacing w:val="-1"/>
          <w:u w:val="none"/>
        </w:rPr>
        <w:t xml:space="preserve"> </w:t>
      </w:r>
      <w:r>
        <w:rPr>
          <w:u w:val="none"/>
        </w:rPr>
        <w:t>alone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sufficient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to meet</w:t>
      </w:r>
      <w:r>
        <w:rPr>
          <w:spacing w:val="-1"/>
          <w:u w:val="none"/>
        </w:rPr>
        <w:t xml:space="preserve"> </w:t>
      </w:r>
      <w:r>
        <w:rPr>
          <w:u w:val="none"/>
        </w:rPr>
        <w:t>its</w:t>
      </w:r>
      <w:r>
        <w:rPr>
          <w:spacing w:val="-1"/>
          <w:u w:val="none"/>
        </w:rPr>
        <w:t xml:space="preserve"> </w:t>
      </w:r>
      <w:r>
        <w:rPr>
          <w:u w:val="none"/>
        </w:rPr>
        <w:t>burden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 (j)(xii)(B).</w:t>
      </w:r>
      <w:r>
        <w:rPr>
          <w:u w:val="none"/>
        </w:rPr>
        <w:tab/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purposes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example</w:t>
      </w:r>
      <w:r>
        <w:rPr>
          <w:spacing w:val="-1"/>
          <w:u w:val="none"/>
        </w:rPr>
        <w:t xml:space="preserve"> </w:t>
      </w:r>
      <w:r>
        <w:rPr>
          <w:u w:val="none"/>
        </w:rPr>
        <w:t>only,</w:t>
      </w:r>
      <w:r>
        <w:rPr>
          <w:spacing w:val="-1"/>
          <w:u w:val="none"/>
        </w:rPr>
        <w:t xml:space="preserve"> </w:t>
      </w:r>
      <w:r>
        <w:rPr>
          <w:u w:val="none"/>
        </w:rPr>
        <w:t>if the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</w:t>
      </w:r>
      <w:r>
        <w:rPr>
          <w:spacing w:val="-1"/>
          <w:u w:val="none"/>
        </w:rPr>
        <w:t xml:space="preserve"> </w:t>
      </w:r>
      <w:r>
        <w:rPr>
          <w:u w:val="none"/>
        </w:rPr>
        <w:t>argues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transfers</w:t>
      </w:r>
      <w:r>
        <w:rPr>
          <w:spacing w:val="-1"/>
          <w:u w:val="none"/>
        </w:rPr>
        <w:t xml:space="preserve"> </w:t>
      </w:r>
      <w:r>
        <w:rPr>
          <w:u w:val="none"/>
        </w:rPr>
        <w:t>at issue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protected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avoidance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recovery under</w:t>
      </w:r>
      <w:r>
        <w:rPr>
          <w:spacing w:val="-1"/>
          <w:u w:val="none"/>
        </w:rPr>
        <w:t xml:space="preserve"> </w:t>
      </w:r>
      <w:r>
        <w:rPr>
          <w:u w:val="none"/>
        </w:rPr>
        <w:t>11</w:t>
      </w:r>
      <w:r>
        <w:rPr>
          <w:spacing w:val="-1"/>
          <w:u w:val="none"/>
        </w:rPr>
        <w:t xml:space="preserve"> </w:t>
      </w:r>
      <w:r>
        <w:rPr>
          <w:u w:val="none"/>
        </w:rPr>
        <w:t>U.S.C.</w:t>
      </w:r>
      <w:r>
        <w:rPr>
          <w:spacing w:val="-1"/>
          <w:u w:val="none"/>
        </w:rPr>
        <w:t xml:space="preserve"> </w:t>
      </w:r>
      <w:r>
        <w:rPr>
          <w:u w:val="none"/>
        </w:rPr>
        <w:t>§</w:t>
      </w:r>
      <w:r>
        <w:rPr>
          <w:spacing w:val="-1"/>
          <w:u w:val="none"/>
        </w:rPr>
        <w:t xml:space="preserve"> </w:t>
      </w:r>
      <w:r>
        <w:rPr>
          <w:u w:val="none"/>
        </w:rPr>
        <w:t>547(c)(4),</w:t>
      </w:r>
      <w:r>
        <w:rPr>
          <w:spacing w:val="-1"/>
          <w:u w:val="none"/>
        </w:rPr>
        <w:t xml:space="preserve"> </w:t>
      </w:r>
      <w:r>
        <w:rPr>
          <w:u w:val="none"/>
        </w:rPr>
        <w:t>then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Defendant should</w:t>
      </w:r>
      <w:r>
        <w:rPr>
          <w:spacing w:val="-1"/>
          <w:u w:val="none"/>
        </w:rPr>
        <w:t xml:space="preserve"> </w:t>
      </w:r>
      <w:r>
        <w:rPr>
          <w:u w:val="none"/>
        </w:rPr>
        <w:t>identify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its</w:t>
      </w:r>
      <w:r>
        <w:rPr>
          <w:spacing w:val="-1"/>
          <w:u w:val="none"/>
        </w:rPr>
        <w:t xml:space="preserve"> </w:t>
      </w:r>
      <w:r>
        <w:rPr>
          <w:u w:val="none"/>
        </w:rPr>
        <w:t>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the nature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calculation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alleged</w:t>
      </w:r>
      <w:r>
        <w:rPr>
          <w:spacing w:val="-1"/>
          <w:u w:val="none"/>
        </w:rPr>
        <w:t xml:space="preserve"> </w:t>
      </w:r>
      <w:r>
        <w:rPr>
          <w:u w:val="none"/>
        </w:rPr>
        <w:t>new</w:t>
      </w:r>
      <w:r>
        <w:rPr>
          <w:spacing w:val="-1"/>
          <w:u w:val="none"/>
        </w:rPr>
        <w:t xml:space="preserve"> </w:t>
      </w:r>
      <w:r>
        <w:rPr>
          <w:u w:val="none"/>
        </w:rPr>
        <w:t>value at</w:t>
      </w:r>
      <w:r>
        <w:rPr>
          <w:spacing w:val="-1"/>
          <w:u w:val="none"/>
        </w:rPr>
        <w:t xml:space="preserve"> </w:t>
      </w:r>
      <w:r>
        <w:rPr>
          <w:u w:val="none"/>
        </w:rPr>
        <w:t>issue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evidence,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any,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support</w:t>
      </w:r>
      <w:r>
        <w:rPr>
          <w:spacing w:val="-1"/>
          <w:u w:val="none"/>
        </w:rPr>
        <w:t xml:space="preserve"> </w:t>
      </w:r>
      <w:r>
        <w:rPr>
          <w:u w:val="none"/>
        </w:rPr>
        <w:t>its assertion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value</w:t>
      </w:r>
      <w:r>
        <w:rPr>
          <w:spacing w:val="-1"/>
          <w:u w:val="none"/>
        </w:rPr>
        <w:t xml:space="preserve"> </w:t>
      </w:r>
      <w:r>
        <w:rPr>
          <w:u w:val="none"/>
        </w:rPr>
        <w:t>qualifies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new value.</w:t>
      </w:r>
      <w:r>
        <w:rPr>
          <w:u w:val="none"/>
        </w:rPr>
        <w:tab/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return,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identify and</w:t>
      </w:r>
      <w:r>
        <w:rPr>
          <w:spacing w:val="-1"/>
          <w:u w:val="none"/>
        </w:rPr>
        <w:t xml:space="preserve"> </w:t>
      </w:r>
      <w:r>
        <w:rPr>
          <w:u w:val="none"/>
        </w:rPr>
        <w:t>discuss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factual</w:t>
      </w:r>
      <w:r>
        <w:rPr>
          <w:spacing w:val="-1"/>
          <w:u w:val="none"/>
        </w:rPr>
        <w:t xml:space="preserve"> </w:t>
      </w:r>
      <w:r>
        <w:rPr>
          <w:u w:val="none"/>
        </w:rPr>
        <w:t>and/or</w:t>
      </w:r>
      <w:r>
        <w:rPr>
          <w:spacing w:val="-1"/>
          <w:u w:val="none"/>
        </w:rPr>
        <w:t xml:space="preserve"> </w:t>
      </w:r>
      <w:r>
        <w:rPr>
          <w:u w:val="none"/>
        </w:rPr>
        <w:t>legal</w:t>
      </w:r>
      <w:r>
        <w:rPr>
          <w:spacing w:val="-1"/>
          <w:u w:val="none"/>
        </w:rPr>
        <w:t xml:space="preserve"> </w:t>
      </w:r>
      <w:r>
        <w:rPr>
          <w:u w:val="none"/>
        </w:rPr>
        <w:t>basis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(if </w:t>
      </w:r>
      <w:r>
        <w:rPr>
          <w:rFonts w:cs="Courier New"/>
          <w:u w:val="none"/>
        </w:rPr>
        <w:t xml:space="preserve">any) on which it relies to oppose Defendant’s </w:t>
      </w:r>
      <w:r>
        <w:rPr>
          <w:u w:val="none"/>
        </w:rPr>
        <w:t>stated</w:t>
      </w:r>
      <w:r>
        <w:rPr>
          <w:spacing w:val="-1"/>
          <w:u w:val="none"/>
        </w:rPr>
        <w:t xml:space="preserve"> </w:t>
      </w:r>
      <w:r>
        <w:rPr>
          <w:u w:val="none"/>
        </w:rPr>
        <w:t>defense(s).</w:t>
      </w:r>
      <w:r>
        <w:rPr>
          <w:u w:val="none"/>
        </w:rPr>
        <w:tab/>
        <w:t>Notwithstanding</w:t>
      </w:r>
      <w:r>
        <w:rPr>
          <w:spacing w:val="-1"/>
          <w:u w:val="none"/>
        </w:rPr>
        <w:t xml:space="preserve"> </w:t>
      </w:r>
      <w:r>
        <w:rPr>
          <w:u w:val="none"/>
        </w:rPr>
        <w:t>the provisions</w:t>
      </w:r>
      <w:r>
        <w:rPr>
          <w:spacing w:val="-1"/>
          <w:u w:val="none"/>
        </w:rPr>
        <w:t xml:space="preserve"> </w:t>
      </w:r>
      <w:r>
        <w:rPr>
          <w:u w:val="none"/>
        </w:rPr>
        <w:t>of subsections</w:t>
      </w:r>
      <w:r>
        <w:rPr>
          <w:spacing w:val="-1"/>
          <w:u w:val="none"/>
        </w:rPr>
        <w:t xml:space="preserve"> </w:t>
      </w:r>
      <w:r>
        <w:rPr>
          <w:u w:val="none"/>
        </w:rPr>
        <w:t>(xii)(A)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(B),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require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separate</w:t>
      </w:r>
      <w:r>
        <w:rPr>
          <w:spacing w:val="-1"/>
          <w:u w:val="none"/>
        </w:rPr>
        <w:t xml:space="preserve"> </w:t>
      </w:r>
      <w:r>
        <w:rPr>
          <w:u w:val="none"/>
        </w:rPr>
        <w:t>settlemen</w:t>
      </w:r>
      <w:r>
        <w:rPr>
          <w:spacing w:val="2"/>
          <w:u w:val="none"/>
        </w:rPr>
        <w:t>t</w:t>
      </w:r>
      <w:r>
        <w:rPr>
          <w:u w:val="none"/>
        </w:rPr>
        <w:t>- related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served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any party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mediation.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noted</w:t>
      </w:r>
      <w:r>
        <w:rPr>
          <w:spacing w:val="-1"/>
          <w:u w:val="none"/>
        </w:rPr>
        <w:t xml:space="preserve"> </w:t>
      </w:r>
      <w:r>
        <w:rPr>
          <w:u w:val="none"/>
        </w:rPr>
        <w:t>further</w:t>
      </w:r>
      <w:r>
        <w:rPr>
          <w:spacing w:val="-1"/>
          <w:u w:val="none"/>
        </w:rPr>
        <w:t xml:space="preserve"> </w:t>
      </w:r>
      <w:r>
        <w:rPr>
          <w:u w:val="none"/>
        </w:rPr>
        <w:t>below, the</w:t>
      </w:r>
      <w:r>
        <w:rPr>
          <w:spacing w:val="-1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Del.</w:t>
      </w:r>
      <w:r>
        <w:rPr>
          <w:spacing w:val="-1"/>
          <w:u w:val="none"/>
        </w:rPr>
        <w:t xml:space="preserve"> </w:t>
      </w:r>
      <w:r>
        <w:rPr>
          <w:u w:val="none"/>
        </w:rPr>
        <w:t>Bankr.</w:t>
      </w:r>
      <w:r>
        <w:rPr>
          <w:spacing w:val="-1"/>
          <w:u w:val="none"/>
        </w:rPr>
        <w:t xml:space="preserve"> </w:t>
      </w:r>
      <w:r>
        <w:rPr>
          <w:u w:val="none"/>
        </w:rPr>
        <w:t>L.R.</w:t>
      </w:r>
      <w:r>
        <w:rPr>
          <w:spacing w:val="-1"/>
          <w:u w:val="none"/>
        </w:rPr>
        <w:t xml:space="preserve"> </w:t>
      </w:r>
      <w:r>
        <w:rPr>
          <w:u w:val="none"/>
        </w:rPr>
        <w:t>901</w:t>
      </w:r>
      <w:r>
        <w:rPr>
          <w:spacing w:val="2"/>
          <w:u w:val="none"/>
        </w:rPr>
        <w:t>9</w:t>
      </w:r>
      <w:r>
        <w:rPr>
          <w:u w:val="none"/>
        </w:rPr>
        <w:t>- 5(c)(iii)(B)</w:t>
      </w:r>
      <w:r>
        <w:rPr>
          <w:spacing w:val="-1"/>
          <w:u w:val="none"/>
        </w:rPr>
        <w:t xml:space="preserve"> </w:t>
      </w:r>
      <w:r>
        <w:rPr>
          <w:u w:val="none"/>
        </w:rPr>
        <w:t>apply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conducted pursuant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subsection.</w:t>
      </w:r>
    </w:p>
    <w:p w:rsidR="009700D0" w:rsidRDefault="009700D0">
      <w:pPr>
        <w:spacing w:before="17" w:line="220" w:lineRule="exact"/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</w:tabs>
        <w:ind w:left="2241" w:right="762"/>
        <w:rPr>
          <w:u w:val="none"/>
        </w:rPr>
      </w:pPr>
      <w:r>
        <w:rPr>
          <w:u w:color="000000"/>
        </w:rPr>
        <w:t>Length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Absent</w:t>
      </w:r>
      <w:r>
        <w:rPr>
          <w:spacing w:val="-1"/>
          <w:u w:val="none"/>
        </w:rPr>
        <w:t xml:space="preserve"> </w:t>
      </w:r>
      <w:r>
        <w:rPr>
          <w:u w:val="none"/>
        </w:rPr>
        <w:t>consent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mediator,</w:t>
      </w:r>
      <w:r>
        <w:rPr>
          <w:spacing w:val="-1"/>
          <w:u w:val="none"/>
        </w:rPr>
        <w:t xml:space="preserve"> </w:t>
      </w:r>
      <w:r>
        <w:rPr>
          <w:u w:val="none"/>
        </w:rPr>
        <w:t>the length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 exceed</w:t>
      </w:r>
      <w:r>
        <w:rPr>
          <w:spacing w:val="-1"/>
          <w:u w:val="none"/>
        </w:rPr>
        <w:t xml:space="preserve"> </w:t>
      </w:r>
      <w:r>
        <w:rPr>
          <w:u w:val="none"/>
        </w:rPr>
        <w:t>ten</w:t>
      </w:r>
      <w:r>
        <w:rPr>
          <w:spacing w:val="-1"/>
          <w:u w:val="none"/>
        </w:rPr>
        <w:t xml:space="preserve"> </w:t>
      </w:r>
      <w:r>
        <w:rPr>
          <w:u w:val="none"/>
        </w:rPr>
        <w:t>(10)</w:t>
      </w:r>
      <w:r>
        <w:rPr>
          <w:spacing w:val="-1"/>
          <w:u w:val="none"/>
        </w:rPr>
        <w:t xml:space="preserve"> </w:t>
      </w:r>
      <w:r>
        <w:rPr>
          <w:u w:val="none"/>
        </w:rPr>
        <w:t>pages,</w:t>
      </w:r>
      <w:r>
        <w:rPr>
          <w:spacing w:val="-1"/>
          <w:u w:val="none"/>
        </w:rPr>
        <w:t xml:space="preserve"> </w:t>
      </w:r>
      <w:r>
        <w:rPr>
          <w:u w:val="none"/>
        </w:rPr>
        <w:t>exclusive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exhibits and/or</w:t>
      </w:r>
      <w:r>
        <w:rPr>
          <w:spacing w:val="-1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evidence.</w:t>
      </w:r>
    </w:p>
    <w:p w:rsidR="009700D0" w:rsidRDefault="009700D0">
      <w:pPr>
        <w:spacing w:before="1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</w:tabs>
        <w:ind w:left="1521"/>
        <w:jc w:val="left"/>
        <w:rPr>
          <w:u w:val="none"/>
        </w:rPr>
      </w:pPr>
      <w:r>
        <w:rPr>
          <w:u w:color="000000"/>
        </w:rPr>
        <w:t>The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Conferenc</w:t>
      </w:r>
      <w:r>
        <w:rPr>
          <w:spacing w:val="1"/>
          <w:u w:color="000000"/>
        </w:rPr>
        <w:t>e</w:t>
      </w:r>
      <w:r>
        <w:rPr>
          <w:u w:val="none"/>
        </w:rPr>
        <w:t>.</w:t>
      </w:r>
    </w:p>
    <w:p w:rsidR="009700D0" w:rsidRDefault="009700D0">
      <w:pPr>
        <w:spacing w:before="5" w:line="160" w:lineRule="exact"/>
        <w:rPr>
          <w:sz w:val="16"/>
          <w:szCs w:val="16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</w:tabs>
        <w:spacing w:before="76" w:line="239" w:lineRule="auto"/>
        <w:ind w:left="2241" w:right="472"/>
        <w:rPr>
          <w:rFonts w:cs="Courier New"/>
          <w:u w:val="none"/>
        </w:rPr>
      </w:pPr>
      <w:r>
        <w:rPr>
          <w:u w:color="000000"/>
        </w:rPr>
        <w:t>Timing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initiated</w:t>
      </w:r>
      <w:r>
        <w:rPr>
          <w:spacing w:val="-1"/>
          <w:u w:val="none"/>
        </w:rPr>
        <w:t xml:space="preserve"> </w:t>
      </w:r>
      <w:r>
        <w:rPr>
          <w:u w:val="none"/>
        </w:rPr>
        <w:t>so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to be</w:t>
      </w:r>
      <w:r>
        <w:rPr>
          <w:spacing w:val="-1"/>
          <w:u w:val="none"/>
        </w:rPr>
        <w:t xml:space="preserve"> </w:t>
      </w:r>
      <w:r>
        <w:rPr>
          <w:u w:val="none"/>
        </w:rPr>
        <w:t>concluded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fort</w:t>
      </w:r>
      <w:r>
        <w:rPr>
          <w:spacing w:val="1"/>
          <w:u w:val="none"/>
        </w:rPr>
        <w:t>y</w:t>
      </w:r>
      <w:r>
        <w:rPr>
          <w:spacing w:val="-1"/>
          <w:u w:val="none"/>
        </w:rPr>
        <w:t>-</w:t>
      </w:r>
      <w:r>
        <w:rPr>
          <w:u w:val="none"/>
        </w:rPr>
        <w:t>five</w:t>
      </w:r>
      <w:r>
        <w:rPr>
          <w:spacing w:val="-1"/>
          <w:u w:val="none"/>
        </w:rPr>
        <w:t xml:space="preserve"> </w:t>
      </w:r>
      <w:r>
        <w:rPr>
          <w:u w:val="none"/>
        </w:rPr>
        <w:t>(45)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after </w:t>
      </w:r>
      <w:r>
        <w:rPr>
          <w:rFonts w:cs="Courier New"/>
          <w:u w:val="none"/>
        </w:rPr>
        <w:t xml:space="preserve">service of plaintiff’s mediation </w:t>
      </w:r>
      <w:r>
        <w:rPr>
          <w:rFonts w:cs="Courier New"/>
          <w:u w:val="none"/>
        </w:rPr>
        <w:t>statement.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3393"/>
          <w:tab w:val="left" w:pos="7569"/>
          <w:tab w:val="left" w:pos="7714"/>
        </w:tabs>
        <w:spacing w:line="239" w:lineRule="auto"/>
        <w:ind w:left="2241" w:right="328"/>
        <w:rPr>
          <w:u w:val="none"/>
        </w:rPr>
      </w:pPr>
      <w:r>
        <w:rPr>
          <w:u w:color="000000"/>
        </w:rPr>
        <w:t>Persons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Required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Atten</w:t>
      </w:r>
      <w:r>
        <w:rPr>
          <w:spacing w:val="1"/>
          <w:u w:color="000000"/>
        </w:rPr>
        <w:t>d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representative</w:t>
      </w:r>
      <w:r>
        <w:rPr>
          <w:spacing w:val="-1"/>
          <w:u w:val="none"/>
        </w:rPr>
        <w:t xml:space="preserve"> </w:t>
      </w:r>
      <w:r>
        <w:rPr>
          <w:u w:val="none"/>
        </w:rPr>
        <w:t>of each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full</w:t>
      </w:r>
      <w:r>
        <w:rPr>
          <w:spacing w:val="-1"/>
          <w:u w:val="none"/>
        </w:rPr>
        <w:t xml:space="preserve"> </w:t>
      </w:r>
      <w:r>
        <w:rPr>
          <w:u w:val="none"/>
        </w:rPr>
        <w:t>authority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negotiate and</w:t>
      </w:r>
      <w:r>
        <w:rPr>
          <w:spacing w:val="-1"/>
          <w:u w:val="none"/>
        </w:rPr>
        <w:t xml:space="preserve"> </w:t>
      </w:r>
      <w:r>
        <w:rPr>
          <w:u w:val="none"/>
        </w:rPr>
        <w:t>settle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behalf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 must</w:t>
      </w:r>
      <w:r>
        <w:rPr>
          <w:spacing w:val="-1"/>
          <w:u w:val="none"/>
        </w:rPr>
        <w:t xml:space="preserve"> </w:t>
      </w:r>
      <w:r>
        <w:rPr>
          <w:u w:val="none"/>
        </w:rPr>
        <w:t>attend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</w:t>
      </w:r>
      <w:r>
        <w:rPr>
          <w:spacing w:val="1"/>
          <w:u w:val="none"/>
        </w:rPr>
        <w:t>i</w:t>
      </w:r>
      <w:r>
        <w:rPr>
          <w:u w:val="none"/>
        </w:rPr>
        <w:t>ation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person.</w:t>
      </w:r>
      <w:r>
        <w:rPr>
          <w:u w:val="none"/>
        </w:rPr>
        <w:tab/>
      </w:r>
      <w:r>
        <w:rPr>
          <w:u w:val="none"/>
        </w:rPr>
        <w:tab/>
        <w:t xml:space="preserve">Such </w:t>
      </w:r>
      <w:r>
        <w:rPr>
          <w:rFonts w:cs="Courier New"/>
          <w:u w:val="none"/>
        </w:rPr>
        <w:t xml:space="preserve">representative may be the party’s attorney of </w:t>
      </w:r>
      <w:r>
        <w:rPr>
          <w:u w:val="none"/>
        </w:rPr>
        <w:t>record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proceeding.</w:t>
      </w:r>
      <w:r>
        <w:rPr>
          <w:u w:val="none"/>
        </w:rPr>
        <w:tab/>
        <w:t>Other representatives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(if 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representative</w:t>
      </w:r>
      <w:r>
        <w:rPr>
          <w:spacing w:val="-1"/>
          <w:u w:val="none"/>
        </w:rPr>
        <w:t xml:space="preserve"> </w:t>
      </w:r>
      <w:r>
        <w:rPr>
          <w:u w:val="none"/>
        </w:rPr>
        <w:t>appearing in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mediation)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appear</w:t>
      </w:r>
      <w:r>
        <w:rPr>
          <w:spacing w:val="-1"/>
          <w:u w:val="none"/>
        </w:rPr>
        <w:t xml:space="preserve"> </w:t>
      </w:r>
      <w:r>
        <w:rPr>
          <w:u w:val="none"/>
        </w:rPr>
        <w:t>by telephone, videoconference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similar means.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appearing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</w:t>
      </w:r>
      <w:r>
        <w:rPr>
          <w:u w:val="none"/>
        </w:rPr>
        <w:t>ion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person,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appear</w:t>
      </w:r>
      <w:r>
        <w:rPr>
          <w:spacing w:val="-1"/>
          <w:u w:val="none"/>
        </w:rPr>
        <w:t xml:space="preserve"> </w:t>
      </w:r>
      <w:r>
        <w:rPr>
          <w:u w:val="none"/>
        </w:rPr>
        <w:t>at 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telephone,</w:t>
      </w:r>
      <w:r>
        <w:rPr>
          <w:spacing w:val="-1"/>
          <w:u w:val="none"/>
        </w:rPr>
        <w:t xml:space="preserve"> </w:t>
      </w:r>
      <w:r>
        <w:rPr>
          <w:u w:val="none"/>
        </w:rPr>
        <w:t>videoconference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</w:p>
    <w:p w:rsidR="009700D0" w:rsidRDefault="00FA7D8A">
      <w:pPr>
        <w:pStyle w:val="BodyText"/>
        <w:spacing w:before="1"/>
        <w:ind w:left="2241"/>
        <w:rPr>
          <w:u w:val="none"/>
        </w:rPr>
      </w:pPr>
      <w:r>
        <w:rPr>
          <w:u w:val="none"/>
        </w:rPr>
        <w:t>other</w:t>
      </w:r>
      <w:r>
        <w:rPr>
          <w:spacing w:val="9"/>
          <w:u w:val="none"/>
        </w:rPr>
        <w:t xml:space="preserve"> </w:t>
      </w:r>
      <w:r>
        <w:rPr>
          <w:u w:val="none"/>
        </w:rPr>
        <w:t>similar</w:t>
      </w:r>
      <w:r>
        <w:rPr>
          <w:spacing w:val="9"/>
          <w:u w:val="none"/>
        </w:rPr>
        <w:t xml:space="preserve"> </w:t>
      </w:r>
      <w:r>
        <w:rPr>
          <w:u w:val="none"/>
        </w:rPr>
        <w:t>means</w:t>
      </w:r>
      <w:r>
        <w:rPr>
          <w:spacing w:val="9"/>
          <w:u w:val="none"/>
        </w:rPr>
        <w:t xml:space="preserve"> </w:t>
      </w:r>
      <w:r>
        <w:rPr>
          <w:u w:val="none"/>
        </w:rPr>
        <w:t>as</w:t>
      </w:r>
      <w:r>
        <w:rPr>
          <w:spacing w:val="9"/>
          <w:u w:val="none"/>
        </w:rPr>
        <w:t xml:space="preserve"> </w:t>
      </w:r>
      <w:r>
        <w:rPr>
          <w:u w:val="none"/>
        </w:rPr>
        <w:t>directed</w:t>
      </w:r>
      <w:r>
        <w:rPr>
          <w:spacing w:val="9"/>
          <w:u w:val="none"/>
        </w:rPr>
        <w:t xml:space="preserve"> </w:t>
      </w:r>
      <w:r>
        <w:rPr>
          <w:spacing w:val="4"/>
          <w:u w:val="none"/>
        </w:rPr>
        <w:t>b</w:t>
      </w:r>
      <w:r>
        <w:rPr>
          <w:u w:val="none"/>
        </w:rPr>
        <w:t>y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mediator.</w:t>
      </w:r>
    </w:p>
    <w:p w:rsidR="009700D0" w:rsidRDefault="009700D0">
      <w:pPr>
        <w:sectPr w:rsidR="009700D0">
          <w:pgSz w:w="12240" w:h="15840"/>
          <w:pgMar w:top="1360" w:right="1180" w:bottom="1220" w:left="1720" w:header="0" w:footer="1032" w:gutter="0"/>
          <w:cols w:space="720"/>
        </w:sectPr>
      </w:pPr>
    </w:p>
    <w:p w:rsidR="009700D0" w:rsidRDefault="00FA7D8A">
      <w:pPr>
        <w:pStyle w:val="BodyText"/>
        <w:numPr>
          <w:ilvl w:val="2"/>
          <w:numId w:val="1"/>
        </w:numPr>
        <w:tabs>
          <w:tab w:val="left" w:pos="2241"/>
          <w:tab w:val="left" w:pos="7139"/>
        </w:tabs>
        <w:spacing w:before="82" w:line="239" w:lineRule="auto"/>
        <w:ind w:left="2241" w:right="252"/>
        <w:rPr>
          <w:u w:val="none"/>
        </w:rPr>
      </w:pPr>
      <w:r>
        <w:rPr>
          <w:u w:color="000000"/>
        </w:rPr>
        <w:t>Mediation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Conference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Procedure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 may</w:t>
      </w:r>
      <w:r>
        <w:rPr>
          <w:spacing w:val="-1"/>
          <w:u w:val="none"/>
        </w:rPr>
        <w:t xml:space="preserve"> </w:t>
      </w:r>
      <w:r>
        <w:rPr>
          <w:u w:val="none"/>
        </w:rPr>
        <w:t>establish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procedures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  <w:tab w:val="left" w:pos="4114"/>
          <w:tab w:val="left" w:pos="5265"/>
        </w:tabs>
        <w:ind w:left="1521" w:right="108"/>
        <w:jc w:val="left"/>
        <w:rPr>
          <w:u w:val="none"/>
        </w:rPr>
      </w:pPr>
      <w:r>
        <w:rPr>
          <w:u w:color="000000"/>
        </w:rPr>
        <w:t>Other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Mediation</w:t>
      </w:r>
      <w:r>
        <w:rPr>
          <w:u w:val="none"/>
        </w:rPr>
        <w:t>.</w:t>
      </w:r>
      <w:r>
        <w:rPr>
          <w:u w:val="none"/>
        </w:rPr>
        <w:tab/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ordered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rFonts w:cs="Courier New"/>
          <w:u w:val="none"/>
        </w:rPr>
        <w:t xml:space="preserve">Court or agreed by the parties, the parties’ </w:t>
      </w:r>
      <w:r>
        <w:rPr>
          <w:u w:val="none"/>
        </w:rPr>
        <w:t>participation</w:t>
      </w:r>
      <w:r>
        <w:rPr>
          <w:spacing w:val="-1"/>
          <w:u w:val="none"/>
        </w:rPr>
        <w:t xml:space="preserve"> </w:t>
      </w:r>
      <w:r>
        <w:rPr>
          <w:u w:val="none"/>
        </w:rPr>
        <w:t>in,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conclusion</w:t>
      </w:r>
      <w:r>
        <w:rPr>
          <w:spacing w:val="-1"/>
          <w:u w:val="none"/>
        </w:rPr>
        <w:t xml:space="preserve"> </w:t>
      </w:r>
      <w:r>
        <w:rPr>
          <w:u w:val="none"/>
        </w:rPr>
        <w:t>of,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pursuant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</w:t>
      </w:r>
      <w:r>
        <w:rPr>
          <w:spacing w:val="-1"/>
          <w:u w:val="none"/>
        </w:rPr>
        <w:t xml:space="preserve"> </w:t>
      </w:r>
      <w:r>
        <w:rPr>
          <w:u w:val="none"/>
        </w:rPr>
        <w:t>exc</w:t>
      </w:r>
      <w:r>
        <w:rPr>
          <w:spacing w:val="1"/>
          <w:u w:val="none"/>
        </w:rPr>
        <w:t>u</w:t>
      </w:r>
      <w:r>
        <w:rPr>
          <w:u w:val="none"/>
        </w:rPr>
        <w:t>ses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parties from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requirement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mediate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included 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entered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 underlying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prior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 conclusion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mediation.</w:t>
      </w:r>
      <w:r>
        <w:rPr>
          <w:u w:val="none"/>
        </w:rPr>
        <w:tab/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extent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 Court</w:t>
      </w:r>
      <w:r>
        <w:rPr>
          <w:spacing w:val="-1"/>
          <w:u w:val="none"/>
        </w:rPr>
        <w:t xml:space="preserve"> </w:t>
      </w:r>
      <w:r>
        <w:rPr>
          <w:u w:val="none"/>
        </w:rPr>
        <w:t>requires,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to,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dditional mediation,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plaintiff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bear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u w:val="none"/>
        </w:rPr>
        <w:t>presumption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cost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regard</w:t>
      </w:r>
      <w:r>
        <w:rPr>
          <w:spacing w:val="-1"/>
          <w:u w:val="none"/>
        </w:rPr>
        <w:t xml:space="preserve"> </w:t>
      </w:r>
      <w:r>
        <w:rPr>
          <w:u w:val="none"/>
        </w:rPr>
        <w:t>to any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mediation.</w:t>
      </w:r>
    </w:p>
    <w:p w:rsidR="009700D0" w:rsidRDefault="009700D0">
      <w:pPr>
        <w:spacing w:before="2" w:line="240" w:lineRule="exact"/>
        <w:rPr>
          <w:sz w:val="24"/>
          <w:szCs w:val="24"/>
        </w:rPr>
      </w:pPr>
    </w:p>
    <w:p w:rsidR="009700D0" w:rsidRDefault="00FA7D8A">
      <w:pPr>
        <w:pStyle w:val="BodyText"/>
        <w:numPr>
          <w:ilvl w:val="1"/>
          <w:numId w:val="1"/>
        </w:numPr>
        <w:tabs>
          <w:tab w:val="left" w:pos="1521"/>
          <w:tab w:val="left" w:pos="3537"/>
        </w:tabs>
        <w:ind w:left="1521"/>
        <w:jc w:val="left"/>
        <w:rPr>
          <w:u w:val="none"/>
        </w:rPr>
      </w:pPr>
      <w:r>
        <w:rPr>
          <w:u w:color="000000"/>
        </w:rPr>
        <w:t>Other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Terms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Del.</w:t>
      </w:r>
      <w:r>
        <w:rPr>
          <w:spacing w:val="-1"/>
          <w:u w:val="none"/>
        </w:rPr>
        <w:t xml:space="preserve"> </w:t>
      </w:r>
      <w:r>
        <w:rPr>
          <w:u w:val="none"/>
        </w:rPr>
        <w:t>Bankr.</w:t>
      </w:r>
      <w:r>
        <w:rPr>
          <w:spacing w:val="-1"/>
          <w:u w:val="none"/>
        </w:rPr>
        <w:t xml:space="preserve"> </w:t>
      </w:r>
      <w:r>
        <w:rPr>
          <w:u w:val="none"/>
        </w:rPr>
        <w:t>L.R.</w:t>
      </w:r>
    </w:p>
    <w:p w:rsidR="009700D0" w:rsidRDefault="00FA7D8A">
      <w:pPr>
        <w:pStyle w:val="BodyText"/>
        <w:spacing w:line="269" w:lineRule="exact"/>
        <w:ind w:left="1521"/>
        <w:rPr>
          <w:u w:val="none"/>
        </w:rPr>
      </w:pPr>
      <w:r>
        <w:rPr>
          <w:u w:val="none"/>
        </w:rPr>
        <w:t>901</w:t>
      </w:r>
      <w:r>
        <w:rPr>
          <w:spacing w:val="-1"/>
          <w:u w:val="none"/>
        </w:rPr>
        <w:t>9-</w:t>
      </w:r>
      <w:r>
        <w:rPr>
          <w:u w:val="none"/>
        </w:rPr>
        <w:t>5(c)(iii)(B),</w:t>
      </w:r>
      <w:r>
        <w:rPr>
          <w:spacing w:val="-1"/>
          <w:u w:val="none"/>
        </w:rPr>
        <w:t xml:space="preserve"> </w:t>
      </w:r>
      <w:r>
        <w:rPr>
          <w:u w:val="none"/>
        </w:rPr>
        <w:t>901</w:t>
      </w:r>
      <w:r>
        <w:rPr>
          <w:spacing w:val="1"/>
          <w:u w:val="none"/>
        </w:rPr>
        <w:t>9</w:t>
      </w:r>
      <w:r>
        <w:rPr>
          <w:spacing w:val="-1"/>
          <w:u w:val="none"/>
        </w:rPr>
        <w:t>-</w:t>
      </w:r>
      <w:r>
        <w:rPr>
          <w:u w:val="none"/>
        </w:rPr>
        <w:t>5(e),</w:t>
      </w:r>
      <w:r>
        <w:rPr>
          <w:spacing w:val="-1"/>
          <w:u w:val="none"/>
        </w:rPr>
        <w:t xml:space="preserve"> </w:t>
      </w:r>
      <w:r>
        <w:rPr>
          <w:u w:val="none"/>
        </w:rPr>
        <w:t>9019</w:t>
      </w:r>
      <w:r>
        <w:rPr>
          <w:spacing w:val="-1"/>
          <w:u w:val="none"/>
        </w:rPr>
        <w:t>-</w:t>
      </w:r>
      <w:r>
        <w:rPr>
          <w:u w:val="none"/>
        </w:rPr>
        <w:t>5(f),</w:t>
      </w:r>
      <w:r>
        <w:rPr>
          <w:spacing w:val="-1"/>
          <w:u w:val="none"/>
        </w:rPr>
        <w:t xml:space="preserve"> </w:t>
      </w:r>
      <w:r>
        <w:rPr>
          <w:u w:val="none"/>
        </w:rPr>
        <w:t>9019</w:t>
      </w:r>
      <w:r>
        <w:rPr>
          <w:spacing w:val="-1"/>
          <w:u w:val="none"/>
        </w:rPr>
        <w:t>-</w:t>
      </w:r>
      <w:r>
        <w:rPr>
          <w:u w:val="none"/>
        </w:rPr>
        <w:t>5(g)</w:t>
      </w:r>
    </w:p>
    <w:p w:rsidR="009700D0" w:rsidRDefault="00FA7D8A">
      <w:pPr>
        <w:pStyle w:val="BodyText"/>
        <w:spacing w:before="1" w:line="241" w:lineRule="auto"/>
        <w:ind w:left="1521" w:right="109"/>
        <w:rPr>
          <w:u w:val="none"/>
        </w:rPr>
      </w:pP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9019</w:t>
      </w:r>
      <w:r>
        <w:rPr>
          <w:spacing w:val="-1"/>
          <w:u w:val="none"/>
        </w:rPr>
        <w:t>-</w:t>
      </w:r>
      <w:r>
        <w:rPr>
          <w:u w:val="none"/>
        </w:rPr>
        <w:t>5(h)</w:t>
      </w:r>
      <w:r>
        <w:rPr>
          <w:spacing w:val="-1"/>
          <w:u w:val="none"/>
        </w:rPr>
        <w:t xml:space="preserve"> </w:t>
      </w:r>
      <w:r>
        <w:rPr>
          <w:u w:val="none"/>
        </w:rPr>
        <w:t>shall apply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conducted 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subsection</w:t>
      </w:r>
      <w:r>
        <w:rPr>
          <w:spacing w:val="-1"/>
          <w:u w:val="none"/>
        </w:rPr>
        <w:t xml:space="preserve"> </w:t>
      </w:r>
      <w:r>
        <w:rPr>
          <w:u w:val="none"/>
        </w:rPr>
        <w:t>(j).</w:t>
      </w:r>
    </w:p>
    <w:sectPr w:rsidR="009700D0">
      <w:pgSz w:w="12240" w:h="15840"/>
      <w:pgMar w:top="1360" w:right="1400" w:bottom="1220" w:left="17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D8A">
      <w:r>
        <w:separator/>
      </w:r>
    </w:p>
  </w:endnote>
  <w:endnote w:type="continuationSeparator" w:id="0">
    <w:p w:rsidR="00000000" w:rsidRDefault="00FA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D0" w:rsidRDefault="00FA7D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9263380</wp:posOffset>
              </wp:positionV>
              <wp:extent cx="325120" cy="17780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0D0" w:rsidRDefault="00FA7D8A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3pt;margin-top:729.4pt;width:25.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J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TQPI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" filled="f" stroked="f">
              <v:textbox inset="0,0,0,0">
                <w:txbxContent>
                  <w:p w:rsidR="009700D0" w:rsidRDefault="00FA7D8A">
                    <w:pPr>
                      <w:pStyle w:val="BodyText"/>
                      <w:spacing w:line="268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D0" w:rsidRDefault="00FA7D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9263380</wp:posOffset>
              </wp:positionV>
              <wp:extent cx="325120" cy="1778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0D0" w:rsidRDefault="00FA7D8A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3pt;margin-top:729.4pt;width:25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nY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IxmYQQnJRyFi8Uyc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" filled="f" stroked="f">
              <v:textbox inset="0,0,0,0">
                <w:txbxContent>
                  <w:p w:rsidR="009700D0" w:rsidRDefault="00FA7D8A">
                    <w:pPr>
                      <w:pStyle w:val="BodyText"/>
                      <w:spacing w:line="268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D0" w:rsidRDefault="009700D0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D0" w:rsidRDefault="00FA7D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9263380</wp:posOffset>
              </wp:positionV>
              <wp:extent cx="32512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0D0" w:rsidRDefault="00FA7D8A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3pt;margin-top:729.4pt;width:25.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uV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" filled="f" stroked="f">
              <v:textbox inset="0,0,0,0">
                <w:txbxContent>
                  <w:p w:rsidR="009700D0" w:rsidRDefault="00FA7D8A">
                    <w:pPr>
                      <w:pStyle w:val="BodyText"/>
                      <w:spacing w:line="268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7D8A">
      <w:r>
        <w:separator/>
      </w:r>
    </w:p>
  </w:footnote>
  <w:footnote w:type="continuationSeparator" w:id="0">
    <w:p w:rsidR="00000000" w:rsidRDefault="00FA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1004"/>
    <w:multiLevelType w:val="hybridMultilevel"/>
    <w:tmpl w:val="2BAAA7BA"/>
    <w:lvl w:ilvl="0" w:tplc="01C40B60">
      <w:start w:val="1"/>
      <w:numFmt w:val="lowerLetter"/>
      <w:lvlText w:val="(%1)"/>
      <w:lvlJc w:val="left"/>
      <w:pPr>
        <w:ind w:hanging="721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C29EAEC8">
      <w:start w:val="1"/>
      <w:numFmt w:val="lowerRoman"/>
      <w:lvlText w:val="(%2)"/>
      <w:lvlJc w:val="left"/>
      <w:pPr>
        <w:ind w:hanging="1081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DF404BDA">
      <w:start w:val="1"/>
      <w:numFmt w:val="upperLetter"/>
      <w:lvlText w:val="(%3)"/>
      <w:lvlJc w:val="left"/>
      <w:pPr>
        <w:ind w:hanging="720"/>
        <w:jc w:val="left"/>
      </w:pPr>
      <w:rPr>
        <w:rFonts w:ascii="Courier New" w:eastAsia="Courier New" w:hAnsi="Courier New" w:hint="default"/>
        <w:sz w:val="24"/>
        <w:szCs w:val="24"/>
      </w:rPr>
    </w:lvl>
    <w:lvl w:ilvl="3" w:tplc="7CAAFF0E">
      <w:start w:val="1"/>
      <w:numFmt w:val="decimal"/>
      <w:lvlText w:val="(%4)"/>
      <w:lvlJc w:val="left"/>
      <w:pPr>
        <w:ind w:hanging="721"/>
        <w:jc w:val="left"/>
      </w:pPr>
      <w:rPr>
        <w:rFonts w:ascii="Courier New" w:eastAsia="Courier New" w:hAnsi="Courier New" w:hint="default"/>
        <w:sz w:val="24"/>
        <w:szCs w:val="24"/>
      </w:rPr>
    </w:lvl>
    <w:lvl w:ilvl="4" w:tplc="716CC5F2">
      <w:start w:val="1"/>
      <w:numFmt w:val="bullet"/>
      <w:lvlText w:val="•"/>
      <w:lvlJc w:val="left"/>
      <w:rPr>
        <w:rFonts w:hint="default"/>
      </w:rPr>
    </w:lvl>
    <w:lvl w:ilvl="5" w:tplc="51CA1BCC">
      <w:start w:val="1"/>
      <w:numFmt w:val="bullet"/>
      <w:lvlText w:val="•"/>
      <w:lvlJc w:val="left"/>
      <w:rPr>
        <w:rFonts w:hint="default"/>
      </w:rPr>
    </w:lvl>
    <w:lvl w:ilvl="6" w:tplc="C0C85596">
      <w:start w:val="1"/>
      <w:numFmt w:val="bullet"/>
      <w:lvlText w:val="•"/>
      <w:lvlJc w:val="left"/>
      <w:rPr>
        <w:rFonts w:hint="default"/>
      </w:rPr>
    </w:lvl>
    <w:lvl w:ilvl="7" w:tplc="D6E81886">
      <w:start w:val="1"/>
      <w:numFmt w:val="bullet"/>
      <w:lvlText w:val="•"/>
      <w:lvlJc w:val="left"/>
      <w:rPr>
        <w:rFonts w:hint="default"/>
      </w:rPr>
    </w:lvl>
    <w:lvl w:ilvl="8" w:tplc="3FBEC3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0"/>
    <w:rsid w:val="009700D0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7C3601A-3D1C-47AB-A614-80C1A786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1"/>
    </w:pPr>
    <w:rPr>
      <w:rFonts w:ascii="Courier New" w:eastAsia="Courier New" w:hAnsi="Courier Ne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7D8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7D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deb.uscourts.gov/content/local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.uscourts.gov/content/local-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 Coster</dc:creator>
  <cp:lastModifiedBy>Lori M Coster</cp:lastModifiedBy>
  <cp:revision>2</cp:revision>
  <dcterms:created xsi:type="dcterms:W3CDTF">2017-04-28T17:43:00Z</dcterms:created>
  <dcterms:modified xsi:type="dcterms:W3CDTF">2017-04-28T17:43:00Z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